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2C6" w:rsidRPr="001414C3" w:rsidRDefault="001812C6" w:rsidP="001812C6">
      <w:pPr>
        <w:spacing w:after="160" w:line="259" w:lineRule="auto"/>
        <w:jc w:val="center"/>
        <w:rPr>
          <w:rFonts w:ascii="Times New Roman" w:eastAsia="Times New Roman" w:hAnsi="Times New Roman" w:cs="Times New Roman"/>
          <w:sz w:val="24"/>
          <w:szCs w:val="24"/>
        </w:rPr>
      </w:pPr>
      <w:r w:rsidRPr="001414C3">
        <w:rPr>
          <w:rFonts w:ascii="Times New Roman" w:eastAsia="Times New Roman" w:hAnsi="Times New Roman" w:cs="Times New Roman"/>
          <w:sz w:val="24"/>
          <w:szCs w:val="24"/>
        </w:rPr>
        <w:t>23 marzo 2014</w:t>
      </w:r>
    </w:p>
    <w:p w:rsidR="001812C6" w:rsidRPr="001414C3" w:rsidRDefault="001812C6" w:rsidP="001812C6">
      <w:pPr>
        <w:spacing w:after="160" w:line="259" w:lineRule="auto"/>
        <w:jc w:val="center"/>
        <w:rPr>
          <w:rFonts w:ascii="Times New Roman" w:eastAsia="Times New Roman" w:hAnsi="Times New Roman" w:cs="Times New Roman"/>
          <w:sz w:val="24"/>
          <w:szCs w:val="24"/>
        </w:rPr>
      </w:pPr>
      <w:r w:rsidRPr="001414C3">
        <w:rPr>
          <w:rFonts w:ascii="Times New Roman" w:eastAsia="Times New Roman" w:hAnsi="Times New Roman" w:cs="Times New Roman"/>
          <w:sz w:val="24"/>
          <w:szCs w:val="24"/>
        </w:rPr>
        <w:t>III domenica Quaresima A</w:t>
      </w:r>
    </w:p>
    <w:p w:rsidR="001812C6" w:rsidRPr="0070397B" w:rsidRDefault="001812C6" w:rsidP="001812C6">
      <w:pPr>
        <w:spacing w:after="160" w:line="259" w:lineRule="auto"/>
        <w:jc w:val="both"/>
        <w:rPr>
          <w:rFonts w:ascii="Times New Roman" w:eastAsia="Book Antiqua" w:hAnsi="Times New Roman" w:cs="Times New Roman"/>
          <w:i/>
          <w:sz w:val="24"/>
          <w:szCs w:val="24"/>
        </w:rPr>
      </w:pPr>
      <w:r w:rsidRPr="0070397B">
        <w:rPr>
          <w:rFonts w:ascii="Times New Roman" w:eastAsia="Book Antiqua" w:hAnsi="Times New Roman" w:cs="Times New Roman"/>
          <w:i/>
          <w:sz w:val="24"/>
          <w:szCs w:val="24"/>
        </w:rPr>
        <w:t xml:space="preserve">Se nelle prime due domeniche di quaresima i temi dei vangeli sono gli stessi, in tutti e tre gli anni: le tentazioni e la trasfigurazione di Gesù, cambia solo l’evangelista. Nella terza, quarta e quinta settimana il tema </w:t>
      </w:r>
      <w:r w:rsidR="00880AE6" w:rsidRPr="0070397B">
        <w:rPr>
          <w:rFonts w:ascii="Times New Roman" w:eastAsia="Book Antiqua" w:hAnsi="Times New Roman" w:cs="Times New Roman"/>
          <w:i/>
          <w:sz w:val="24"/>
          <w:szCs w:val="24"/>
        </w:rPr>
        <w:t>muta</w:t>
      </w:r>
      <w:r w:rsidRPr="0070397B">
        <w:rPr>
          <w:rFonts w:ascii="Times New Roman" w:eastAsia="Book Antiqua" w:hAnsi="Times New Roman" w:cs="Times New Roman"/>
          <w:i/>
          <w:sz w:val="24"/>
          <w:szCs w:val="24"/>
        </w:rPr>
        <w:t xml:space="preserve"> di anno in anno, ma </w:t>
      </w:r>
      <w:r w:rsidR="00880AE6" w:rsidRPr="0070397B">
        <w:rPr>
          <w:rFonts w:ascii="Times New Roman" w:eastAsia="Book Antiqua" w:hAnsi="Times New Roman" w:cs="Times New Roman"/>
          <w:i/>
          <w:sz w:val="24"/>
          <w:szCs w:val="24"/>
        </w:rPr>
        <w:t>resta lo</w:t>
      </w:r>
      <w:r w:rsidRPr="0070397B">
        <w:rPr>
          <w:rFonts w:ascii="Times New Roman" w:eastAsia="Book Antiqua" w:hAnsi="Times New Roman" w:cs="Times New Roman"/>
          <w:i/>
          <w:sz w:val="24"/>
          <w:szCs w:val="24"/>
        </w:rPr>
        <w:t xml:space="preserve"> steso di domenica in domenica</w:t>
      </w:r>
      <w:r w:rsidR="00BB733E">
        <w:rPr>
          <w:rStyle w:val="Rimandonotaapidipagina"/>
          <w:rFonts w:ascii="Times New Roman" w:eastAsia="Book Antiqua" w:hAnsi="Times New Roman" w:cs="Times New Roman"/>
          <w:i/>
          <w:sz w:val="24"/>
          <w:szCs w:val="24"/>
        </w:rPr>
        <w:footnoteReference w:id="1"/>
      </w:r>
      <w:r w:rsidRPr="0070397B">
        <w:rPr>
          <w:rFonts w:ascii="Times New Roman" w:eastAsia="Book Antiqua" w:hAnsi="Times New Roman" w:cs="Times New Roman"/>
          <w:i/>
          <w:sz w:val="24"/>
          <w:szCs w:val="24"/>
        </w:rPr>
        <w:t xml:space="preserve">. Il tema dell’anno A è il battesimo e i brani del vangelo sono tratti da Giovanni. Nella terza domenica Gesù promette di dare l’acqua viva alla donna samaritana al pozzo (Gv 4,5-42); nella quarta domenica egli rende la vista al cieco nato, chiedendogli di andare a lavarsi alla piscina di Siloe (Gv 9, 1-41); nella quinta domenica resuscita Lazzaro (Gv 11,1-45). Le </w:t>
      </w:r>
      <w:r w:rsidRPr="006E10CA">
        <w:rPr>
          <w:rFonts w:ascii="Times New Roman" w:eastAsia="Book Antiqua" w:hAnsi="Times New Roman" w:cs="Times New Roman"/>
          <w:sz w:val="24"/>
          <w:szCs w:val="24"/>
        </w:rPr>
        <w:t>Norme Generali del Lezionario Romano</w:t>
      </w:r>
      <w:r w:rsidRPr="0070397B">
        <w:rPr>
          <w:rFonts w:ascii="Times New Roman" w:eastAsia="Book Antiqua" w:hAnsi="Times New Roman" w:cs="Times New Roman"/>
          <w:i/>
          <w:sz w:val="24"/>
          <w:szCs w:val="24"/>
        </w:rPr>
        <w:t>, al n.97, affermano: «</w:t>
      </w:r>
      <w:r w:rsidRPr="006E10CA">
        <w:rPr>
          <w:rFonts w:ascii="Times New Roman" w:eastAsia="Book Antiqua" w:hAnsi="Times New Roman" w:cs="Times New Roman"/>
          <w:sz w:val="24"/>
          <w:szCs w:val="24"/>
        </w:rPr>
        <w:t>Poiché questi vangeli sono molto importanti in relazione all’iniziazione Cristiana, possono essere letti anche nell’anno B e nell’anno C, specialmente là dove vi sono catecumeni</w:t>
      </w:r>
      <w:r w:rsidRPr="0070397B">
        <w:rPr>
          <w:rFonts w:ascii="Times New Roman" w:eastAsia="Book Antiqua" w:hAnsi="Times New Roman" w:cs="Times New Roman"/>
          <w:i/>
          <w:sz w:val="24"/>
          <w:szCs w:val="24"/>
        </w:rPr>
        <w:t>».</w:t>
      </w:r>
    </w:p>
    <w:p w:rsidR="001812C6" w:rsidRDefault="001812C6" w:rsidP="001812C6">
      <w:pPr>
        <w:spacing w:after="160" w:line="259" w:lineRule="auto"/>
        <w:jc w:val="both"/>
        <w:rPr>
          <w:rFonts w:ascii="Times New Roman" w:eastAsia="Book Antiqua" w:hAnsi="Times New Roman" w:cs="Times New Roman"/>
          <w:sz w:val="24"/>
          <w:szCs w:val="24"/>
        </w:rPr>
      </w:pPr>
    </w:p>
    <w:p w:rsidR="001812C6" w:rsidRPr="001414C3" w:rsidRDefault="001812C6" w:rsidP="001812C6">
      <w:pPr>
        <w:spacing w:after="160" w:line="259" w:lineRule="auto"/>
        <w:jc w:val="both"/>
        <w:rPr>
          <w:rFonts w:ascii="Times New Roman" w:eastAsia="Book Antiqua" w:hAnsi="Times New Roman" w:cs="Times New Roman"/>
          <w:sz w:val="24"/>
          <w:szCs w:val="24"/>
        </w:rPr>
      </w:pPr>
      <w:r w:rsidRPr="001414C3">
        <w:rPr>
          <w:rFonts w:ascii="Times New Roman" w:eastAsia="Book Antiqua" w:hAnsi="Times New Roman" w:cs="Times New Roman"/>
          <w:sz w:val="24"/>
          <w:szCs w:val="24"/>
        </w:rPr>
        <w:t>Il brano del vangelo di questa domenica è tra i più moti del testo giovanneo, conosciuto e popolare, ci parla di un dialogo di grande spiritualità e profondità teologica tra Gesù e una donna dalla vita regolata e disorientata, Gesù si rivela alla donna in questo dialogo che è funzionale al cammino di conversione e di illuminazione dei catecumeni.</w:t>
      </w:r>
    </w:p>
    <w:p w:rsidR="001812C6" w:rsidRPr="001414C3" w:rsidRDefault="001812C6" w:rsidP="001812C6">
      <w:pPr>
        <w:spacing w:after="160" w:line="259" w:lineRule="auto"/>
        <w:jc w:val="both"/>
        <w:rPr>
          <w:rFonts w:ascii="Times New Roman" w:eastAsia="Book Antiqua" w:hAnsi="Times New Roman" w:cs="Times New Roman"/>
          <w:sz w:val="24"/>
          <w:szCs w:val="24"/>
        </w:rPr>
      </w:pPr>
      <w:r w:rsidRPr="001414C3">
        <w:rPr>
          <w:rFonts w:ascii="Times New Roman" w:eastAsia="Book Antiqua" w:hAnsi="Times New Roman" w:cs="Times New Roman"/>
          <w:i/>
          <w:sz w:val="24"/>
          <w:szCs w:val="24"/>
        </w:rPr>
        <w:t>Es 17,3-7</w:t>
      </w:r>
      <w:r w:rsidRPr="001414C3">
        <w:rPr>
          <w:rFonts w:ascii="Times New Roman" w:eastAsia="Book Antiqua" w:hAnsi="Times New Roman" w:cs="Times New Roman"/>
          <w:sz w:val="24"/>
          <w:szCs w:val="24"/>
        </w:rPr>
        <w:t xml:space="preserve">. Nel lungo viaggio verso il deserto il popolo ebraico, liberato dalla schiavitù, soffre la sete </w:t>
      </w:r>
      <w:r w:rsidR="00073E9F">
        <w:rPr>
          <w:rFonts w:ascii="Times New Roman" w:eastAsia="Book Antiqua" w:hAnsi="Times New Roman" w:cs="Times New Roman"/>
          <w:sz w:val="24"/>
          <w:szCs w:val="24"/>
        </w:rPr>
        <w:t xml:space="preserve">e </w:t>
      </w:r>
      <w:r w:rsidRPr="001414C3">
        <w:rPr>
          <w:rFonts w:ascii="Times New Roman" w:eastAsia="Book Antiqua" w:hAnsi="Times New Roman" w:cs="Times New Roman"/>
          <w:sz w:val="24"/>
          <w:szCs w:val="24"/>
        </w:rPr>
        <w:t>teme il patire</w:t>
      </w:r>
      <w:r w:rsidR="00073E9F">
        <w:rPr>
          <w:rFonts w:ascii="Times New Roman" w:eastAsia="Book Antiqua" w:hAnsi="Times New Roman" w:cs="Times New Roman"/>
          <w:sz w:val="24"/>
          <w:szCs w:val="24"/>
        </w:rPr>
        <w:t>,</w:t>
      </w:r>
      <w:r w:rsidRPr="001414C3">
        <w:rPr>
          <w:rFonts w:ascii="Times New Roman" w:eastAsia="Book Antiqua" w:hAnsi="Times New Roman" w:cs="Times New Roman"/>
          <w:sz w:val="24"/>
          <w:szCs w:val="24"/>
        </w:rPr>
        <w:t xml:space="preserve"> </w:t>
      </w:r>
      <w:r w:rsidR="00073E9F">
        <w:rPr>
          <w:rFonts w:ascii="Times New Roman" w:eastAsia="Book Antiqua" w:hAnsi="Times New Roman" w:cs="Times New Roman"/>
          <w:sz w:val="24"/>
          <w:szCs w:val="24"/>
        </w:rPr>
        <w:t>s</w:t>
      </w:r>
      <w:r w:rsidRPr="001414C3">
        <w:rPr>
          <w:rFonts w:ascii="Times New Roman" w:eastAsia="Book Antiqua" w:hAnsi="Times New Roman" w:cs="Times New Roman"/>
          <w:sz w:val="24"/>
          <w:szCs w:val="24"/>
        </w:rPr>
        <w:t>i lamenta e si ribella</w:t>
      </w:r>
      <w:r w:rsidR="00073E9F">
        <w:rPr>
          <w:rFonts w:ascii="Times New Roman" w:eastAsia="Book Antiqua" w:hAnsi="Times New Roman" w:cs="Times New Roman"/>
          <w:sz w:val="24"/>
          <w:szCs w:val="24"/>
        </w:rPr>
        <w:t>,</w:t>
      </w:r>
      <w:r w:rsidRPr="001414C3">
        <w:rPr>
          <w:rFonts w:ascii="Times New Roman" w:eastAsia="Book Antiqua" w:hAnsi="Times New Roman" w:cs="Times New Roman"/>
          <w:sz w:val="24"/>
          <w:szCs w:val="24"/>
        </w:rPr>
        <w:t xml:space="preserve"> </w:t>
      </w:r>
      <w:r w:rsidR="00073E9F">
        <w:rPr>
          <w:rFonts w:ascii="Times New Roman" w:eastAsia="Book Antiqua" w:hAnsi="Times New Roman" w:cs="Times New Roman"/>
          <w:sz w:val="24"/>
          <w:szCs w:val="24"/>
        </w:rPr>
        <w:t>p</w:t>
      </w:r>
      <w:r w:rsidRPr="001414C3">
        <w:rPr>
          <w:rFonts w:ascii="Times New Roman" w:eastAsia="Book Antiqua" w:hAnsi="Times New Roman" w:cs="Times New Roman"/>
          <w:sz w:val="24"/>
          <w:szCs w:val="24"/>
        </w:rPr>
        <w:t>erde la fiducia nel Dio liberatore, ma per mano di Mosè il Signore continua ad assisterlo e gli dona la tanto sospirata acqua.</w:t>
      </w:r>
    </w:p>
    <w:p w:rsidR="001812C6" w:rsidRPr="001414C3" w:rsidRDefault="001812C6" w:rsidP="001812C6">
      <w:pPr>
        <w:spacing w:after="160" w:line="259" w:lineRule="auto"/>
        <w:jc w:val="both"/>
        <w:rPr>
          <w:rFonts w:ascii="Times New Roman" w:eastAsia="Book Antiqua" w:hAnsi="Times New Roman" w:cs="Times New Roman"/>
          <w:sz w:val="24"/>
          <w:szCs w:val="24"/>
        </w:rPr>
      </w:pPr>
      <w:r w:rsidRPr="005E66E8">
        <w:rPr>
          <w:rFonts w:ascii="Times New Roman" w:eastAsia="Book Antiqua" w:hAnsi="Times New Roman" w:cs="Times New Roman"/>
          <w:i/>
          <w:sz w:val="24"/>
          <w:szCs w:val="24"/>
        </w:rPr>
        <w:t>Dal salmo 94</w:t>
      </w:r>
      <w:r w:rsidRPr="001414C3">
        <w:rPr>
          <w:rFonts w:ascii="Times New Roman" w:eastAsia="Book Antiqua" w:hAnsi="Times New Roman" w:cs="Times New Roman"/>
          <w:sz w:val="24"/>
          <w:szCs w:val="24"/>
        </w:rPr>
        <w:t xml:space="preserve">. Inno liturgico </w:t>
      </w:r>
      <w:r w:rsidR="00073E9F" w:rsidRPr="001414C3">
        <w:rPr>
          <w:rFonts w:ascii="Times New Roman" w:eastAsia="Book Antiqua" w:hAnsi="Times New Roman" w:cs="Times New Roman"/>
          <w:sz w:val="24"/>
          <w:szCs w:val="24"/>
        </w:rPr>
        <w:t>prof</w:t>
      </w:r>
      <w:r w:rsidR="00073E9F">
        <w:rPr>
          <w:rFonts w:ascii="Times New Roman" w:eastAsia="Book Antiqua" w:hAnsi="Times New Roman" w:cs="Times New Roman"/>
          <w:sz w:val="24"/>
          <w:szCs w:val="24"/>
        </w:rPr>
        <w:t>onda</w:t>
      </w:r>
      <w:r w:rsidR="00073E9F" w:rsidRPr="001414C3">
        <w:rPr>
          <w:rFonts w:ascii="Times New Roman" w:eastAsia="Book Antiqua" w:hAnsi="Times New Roman" w:cs="Times New Roman"/>
          <w:sz w:val="24"/>
          <w:szCs w:val="24"/>
        </w:rPr>
        <w:t>mente</w:t>
      </w:r>
      <w:r w:rsidRPr="001414C3">
        <w:rPr>
          <w:rFonts w:ascii="Times New Roman" w:eastAsia="Book Antiqua" w:hAnsi="Times New Roman" w:cs="Times New Roman"/>
          <w:sz w:val="24"/>
          <w:szCs w:val="24"/>
        </w:rPr>
        <w:t xml:space="preserve"> religioso questo salmo,</w:t>
      </w:r>
      <w:r>
        <w:rPr>
          <w:rFonts w:ascii="Times New Roman" w:eastAsia="Book Antiqua" w:hAnsi="Times New Roman" w:cs="Times New Roman"/>
          <w:sz w:val="24"/>
          <w:szCs w:val="24"/>
        </w:rPr>
        <w:t xml:space="preserve"> inizia</w:t>
      </w:r>
      <w:r w:rsidRPr="001414C3">
        <w:rPr>
          <w:rFonts w:ascii="Times New Roman" w:eastAsia="Book Antiqua" w:hAnsi="Times New Roman" w:cs="Times New Roman"/>
          <w:sz w:val="24"/>
          <w:szCs w:val="24"/>
        </w:rPr>
        <w:t xml:space="preserve"> con un invito festoso, solenne a lodare e ringraziare Dio</w:t>
      </w:r>
      <w:r>
        <w:rPr>
          <w:rFonts w:ascii="Times New Roman" w:eastAsia="Book Antiqua" w:hAnsi="Times New Roman" w:cs="Times New Roman"/>
          <w:sz w:val="24"/>
          <w:szCs w:val="24"/>
        </w:rPr>
        <w:t>,</w:t>
      </w:r>
      <w:r w:rsidRPr="001414C3">
        <w:rPr>
          <w:rFonts w:ascii="Times New Roman" w:eastAsia="Book Antiqua" w:hAnsi="Times New Roman" w:cs="Times New Roman"/>
          <w:sz w:val="24"/>
          <w:szCs w:val="24"/>
        </w:rPr>
        <w:t xml:space="preserve"> roccia della nostra salvezza ed accostarci a Lui, perché ci ha costituito suo popolo e gregge del suo pascolo, ascoltiamo la sua parola perché non avvenga</w:t>
      </w:r>
      <w:r>
        <w:rPr>
          <w:rFonts w:ascii="Times New Roman" w:eastAsia="Book Antiqua" w:hAnsi="Times New Roman" w:cs="Times New Roman"/>
          <w:sz w:val="24"/>
          <w:szCs w:val="24"/>
        </w:rPr>
        <w:t xml:space="preserve"> </w:t>
      </w:r>
      <w:r w:rsidRPr="001414C3">
        <w:rPr>
          <w:rFonts w:ascii="Times New Roman" w:eastAsia="Book Antiqua" w:hAnsi="Times New Roman" w:cs="Times New Roman"/>
          <w:sz w:val="24"/>
          <w:szCs w:val="24"/>
        </w:rPr>
        <w:t xml:space="preserve">come a </w:t>
      </w:r>
      <w:proofErr w:type="spellStart"/>
      <w:r w:rsidRPr="001414C3">
        <w:rPr>
          <w:rFonts w:ascii="Times New Roman" w:eastAsia="Book Antiqua" w:hAnsi="Times New Roman" w:cs="Times New Roman"/>
          <w:sz w:val="24"/>
          <w:szCs w:val="24"/>
        </w:rPr>
        <w:t>Meriba</w:t>
      </w:r>
      <w:proofErr w:type="spellEnd"/>
      <w:r w:rsidRPr="001414C3">
        <w:rPr>
          <w:rFonts w:ascii="Times New Roman" w:eastAsia="Book Antiqua" w:hAnsi="Times New Roman" w:cs="Times New Roman"/>
          <w:sz w:val="24"/>
          <w:szCs w:val="24"/>
        </w:rPr>
        <w:t>…</w:t>
      </w:r>
    </w:p>
    <w:p w:rsidR="001812C6" w:rsidRPr="001414C3" w:rsidRDefault="001812C6" w:rsidP="001812C6">
      <w:pPr>
        <w:spacing w:after="160" w:line="259" w:lineRule="auto"/>
        <w:jc w:val="both"/>
        <w:rPr>
          <w:rFonts w:ascii="Times New Roman" w:eastAsia="Book Antiqua" w:hAnsi="Times New Roman" w:cs="Times New Roman"/>
          <w:sz w:val="24"/>
          <w:szCs w:val="24"/>
        </w:rPr>
      </w:pPr>
      <w:r w:rsidRPr="001414C3">
        <w:rPr>
          <w:rFonts w:ascii="Times New Roman" w:eastAsia="Book Antiqua" w:hAnsi="Times New Roman" w:cs="Times New Roman"/>
          <w:i/>
          <w:sz w:val="24"/>
          <w:szCs w:val="24"/>
        </w:rPr>
        <w:t>Rom 5,1-2,5-8</w:t>
      </w:r>
      <w:r w:rsidRPr="001414C3">
        <w:rPr>
          <w:rFonts w:ascii="Times New Roman" w:eastAsia="Book Antiqua" w:hAnsi="Times New Roman" w:cs="Times New Roman"/>
          <w:sz w:val="24"/>
          <w:szCs w:val="24"/>
        </w:rPr>
        <w:t>. Tutto è grazia, il sentirci in pace e giustificati con Dio è un dono che ci viene da Gesù. Perché in Lui si è manifestato l’amore di Dio, che ci ha salvati e ha dato la sua vita per noi, nonostante fossimo peccatori e non meritassimo di essere salvati.</w:t>
      </w:r>
    </w:p>
    <w:p w:rsidR="001812C6" w:rsidRPr="001414C3" w:rsidRDefault="001812C6" w:rsidP="001812C6">
      <w:pPr>
        <w:spacing w:after="160" w:line="259" w:lineRule="auto"/>
        <w:jc w:val="both"/>
        <w:rPr>
          <w:rFonts w:ascii="Times New Roman" w:eastAsia="Book Antiqua" w:hAnsi="Times New Roman" w:cs="Times New Roman"/>
          <w:sz w:val="24"/>
          <w:szCs w:val="24"/>
        </w:rPr>
      </w:pPr>
      <w:r w:rsidRPr="001414C3">
        <w:rPr>
          <w:rFonts w:ascii="Times New Roman" w:eastAsia="Book Antiqua" w:hAnsi="Times New Roman" w:cs="Times New Roman"/>
          <w:i/>
          <w:sz w:val="24"/>
          <w:szCs w:val="24"/>
        </w:rPr>
        <w:t>Gv 4,5-42</w:t>
      </w:r>
      <w:r w:rsidRPr="001414C3">
        <w:rPr>
          <w:rFonts w:ascii="Times New Roman" w:eastAsia="Book Antiqua" w:hAnsi="Times New Roman" w:cs="Times New Roman"/>
          <w:sz w:val="24"/>
          <w:szCs w:val="24"/>
        </w:rPr>
        <w:t xml:space="preserve">. L’evangelista </w:t>
      </w:r>
      <w:r w:rsidR="00073E9F">
        <w:rPr>
          <w:rFonts w:ascii="Times New Roman" w:eastAsia="Book Antiqua" w:hAnsi="Times New Roman" w:cs="Times New Roman"/>
          <w:sz w:val="24"/>
          <w:szCs w:val="24"/>
        </w:rPr>
        <w:t>i</w:t>
      </w:r>
      <w:r w:rsidRPr="001414C3">
        <w:rPr>
          <w:rFonts w:ascii="Times New Roman" w:eastAsia="Book Antiqua" w:hAnsi="Times New Roman" w:cs="Times New Roman"/>
          <w:sz w:val="24"/>
          <w:szCs w:val="24"/>
        </w:rPr>
        <w:t xml:space="preserve">n </w:t>
      </w:r>
      <w:r w:rsidR="00073E9F">
        <w:rPr>
          <w:rFonts w:ascii="Times New Roman" w:eastAsia="Book Antiqua" w:hAnsi="Times New Roman" w:cs="Times New Roman"/>
          <w:sz w:val="24"/>
          <w:szCs w:val="24"/>
        </w:rPr>
        <w:t>u</w:t>
      </w:r>
      <w:r w:rsidRPr="001414C3">
        <w:rPr>
          <w:rFonts w:ascii="Times New Roman" w:eastAsia="Book Antiqua" w:hAnsi="Times New Roman" w:cs="Times New Roman"/>
          <w:sz w:val="24"/>
          <w:szCs w:val="24"/>
        </w:rPr>
        <w:t>n lungo brano descrive il dialogo magnifico tra una donna di Samaria e Gesù incontrata al pozzo, egli ha sete e le chiede da bere, superando un divieto tanto radicato tra gli ebrei. L’incontro con Gesù salva la donna che si fa annunciatrice del Cristo tra la sua gente.</w:t>
      </w:r>
    </w:p>
    <w:p w:rsidR="001812C6" w:rsidRPr="001414C3" w:rsidRDefault="001812C6" w:rsidP="001812C6">
      <w:pPr>
        <w:spacing w:after="160" w:line="259" w:lineRule="auto"/>
        <w:jc w:val="both"/>
        <w:rPr>
          <w:rFonts w:ascii="Times New Roman" w:eastAsia="Book Antiqua" w:hAnsi="Times New Roman" w:cs="Times New Roman"/>
          <w:sz w:val="24"/>
          <w:szCs w:val="24"/>
        </w:rPr>
      </w:pPr>
    </w:p>
    <w:p w:rsidR="001812C6" w:rsidRDefault="001812C6" w:rsidP="001812C6">
      <w:pPr>
        <w:spacing w:after="160" w:line="259" w:lineRule="auto"/>
        <w:jc w:val="both"/>
        <w:rPr>
          <w:rFonts w:ascii="Book Antiqua" w:eastAsia="Book Antiqua" w:hAnsi="Book Antiqua" w:cs="Book Antiqua"/>
          <w:color w:val="800000"/>
          <w:sz w:val="27"/>
        </w:rPr>
      </w:pPr>
      <w:r w:rsidRPr="00F22AC7">
        <w:rPr>
          <w:rFonts w:ascii="Times New Roman" w:eastAsia="Book Antiqua" w:hAnsi="Times New Roman" w:cs="Times New Roman"/>
          <w:i/>
          <w:sz w:val="24"/>
        </w:rPr>
        <w:t xml:space="preserve">In </w:t>
      </w:r>
      <w:r w:rsidRPr="00F22AC7">
        <w:rPr>
          <w:rFonts w:ascii="Times New Roman" w:eastAsia="Book Antiqua" w:hAnsi="Times New Roman" w:cs="Times New Roman"/>
          <w:b/>
          <w:i/>
          <w:sz w:val="24"/>
        </w:rPr>
        <w:t>grassetto</w:t>
      </w:r>
      <w:r w:rsidRPr="00F22AC7">
        <w:rPr>
          <w:rFonts w:ascii="Times New Roman" w:eastAsia="Book Antiqua" w:hAnsi="Times New Roman" w:cs="Times New Roman"/>
          <w:i/>
          <w:sz w:val="24"/>
        </w:rPr>
        <w:t xml:space="preserve"> la forma breve prevista dal Lezionario</w:t>
      </w:r>
      <w:r>
        <w:rPr>
          <w:rFonts w:ascii="Times New Roman" w:eastAsia="Book Antiqua" w:hAnsi="Times New Roman" w:cs="Times New Roman"/>
          <w:i/>
          <w:sz w:val="24"/>
        </w:rPr>
        <w:t>.</w:t>
      </w:r>
    </w:p>
    <w:p w:rsidR="00600156" w:rsidRDefault="0073766C" w:rsidP="001812C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vertAlign w:val="superscript"/>
        </w:rPr>
        <w:t>5</w:t>
      </w:r>
      <w:r>
        <w:rPr>
          <w:rFonts w:ascii="Times New Roman" w:eastAsia="Times New Roman" w:hAnsi="Times New Roman" w:cs="Times New Roman"/>
          <w:b/>
          <w:color w:val="000000"/>
          <w:sz w:val="24"/>
          <w:shd w:val="clear" w:color="auto" w:fill="FFFFFF"/>
        </w:rPr>
        <w:t xml:space="preserve">Giunse così a una città della Samaria chiamata </w:t>
      </w:r>
      <w:proofErr w:type="spellStart"/>
      <w:r>
        <w:rPr>
          <w:rFonts w:ascii="Times New Roman" w:eastAsia="Times New Roman" w:hAnsi="Times New Roman" w:cs="Times New Roman"/>
          <w:b/>
          <w:color w:val="000000"/>
          <w:sz w:val="24"/>
          <w:shd w:val="clear" w:color="auto" w:fill="FFFFFF"/>
        </w:rPr>
        <w:t>Sicar</w:t>
      </w:r>
      <w:proofErr w:type="spellEnd"/>
      <w:r>
        <w:rPr>
          <w:rFonts w:ascii="Times New Roman" w:eastAsia="Times New Roman" w:hAnsi="Times New Roman" w:cs="Times New Roman"/>
          <w:b/>
          <w:color w:val="000000"/>
          <w:sz w:val="24"/>
          <w:shd w:val="clear" w:color="auto" w:fill="FFFFFF"/>
        </w:rPr>
        <w:t>, vicina al terreno che Giacobbe aveva dato a Giuseppe suo figlio:</w:t>
      </w:r>
      <w:r>
        <w:rPr>
          <w:rFonts w:ascii="Times New Roman" w:eastAsia="Times New Roman" w:hAnsi="Times New Roman" w:cs="Times New Roman"/>
          <w:color w:val="000000"/>
          <w:sz w:val="24"/>
          <w:shd w:val="clear" w:color="auto" w:fill="FFFFFF"/>
        </w:rPr>
        <w:t> </w:t>
      </w:r>
      <w:r>
        <w:rPr>
          <w:rFonts w:ascii="Times New Roman" w:eastAsia="Times New Roman" w:hAnsi="Times New Roman" w:cs="Times New Roman"/>
          <w:b/>
          <w:color w:val="000000"/>
          <w:sz w:val="24"/>
          <w:shd w:val="clear" w:color="auto" w:fill="FFFFFF"/>
          <w:vertAlign w:val="superscript"/>
        </w:rPr>
        <w:t>6</w:t>
      </w:r>
      <w:r>
        <w:rPr>
          <w:rFonts w:ascii="Times New Roman" w:eastAsia="Times New Roman" w:hAnsi="Times New Roman" w:cs="Times New Roman"/>
          <w:b/>
          <w:color w:val="000000"/>
          <w:sz w:val="24"/>
          <w:shd w:val="clear" w:color="auto" w:fill="FFFFFF"/>
        </w:rPr>
        <w:t>qui c'era un pozzo di Giacobbe. Gesù dunque, affaticato per il viaggio, sedeva presso il pozzo. Era circa mezzogiorno. </w:t>
      </w:r>
      <w:r>
        <w:rPr>
          <w:rFonts w:ascii="Times New Roman" w:eastAsia="Times New Roman" w:hAnsi="Times New Roman" w:cs="Times New Roman"/>
          <w:b/>
          <w:color w:val="000000"/>
          <w:sz w:val="24"/>
          <w:shd w:val="clear" w:color="auto" w:fill="FFFFFF"/>
          <w:vertAlign w:val="superscript"/>
        </w:rPr>
        <w:t>7</w:t>
      </w:r>
      <w:r>
        <w:rPr>
          <w:rFonts w:ascii="Times New Roman" w:eastAsia="Times New Roman" w:hAnsi="Times New Roman" w:cs="Times New Roman"/>
          <w:b/>
          <w:color w:val="000000"/>
          <w:sz w:val="24"/>
          <w:shd w:val="clear" w:color="auto" w:fill="FFFFFF"/>
        </w:rPr>
        <w:t>Giunge una donna samaritana ad attingere acqua. Le dice Gesù: «Dammi da bere». </w:t>
      </w:r>
      <w:r>
        <w:rPr>
          <w:rFonts w:ascii="Times New Roman" w:eastAsia="Times New Roman" w:hAnsi="Times New Roman" w:cs="Times New Roman"/>
          <w:b/>
          <w:color w:val="000000"/>
          <w:sz w:val="24"/>
          <w:shd w:val="clear" w:color="auto" w:fill="FFFFFF"/>
          <w:vertAlign w:val="superscript"/>
        </w:rPr>
        <w:t>8</w:t>
      </w:r>
      <w:r>
        <w:rPr>
          <w:rFonts w:ascii="Times New Roman" w:eastAsia="Times New Roman" w:hAnsi="Times New Roman" w:cs="Times New Roman"/>
          <w:b/>
          <w:color w:val="000000"/>
          <w:sz w:val="24"/>
          <w:shd w:val="clear" w:color="auto" w:fill="FFFFFF"/>
        </w:rPr>
        <w:t>I suoi discepoli erano andati in città a fare provvista di cibi. </w:t>
      </w:r>
      <w:r>
        <w:rPr>
          <w:rFonts w:ascii="Times New Roman" w:eastAsia="Times New Roman" w:hAnsi="Times New Roman" w:cs="Times New Roman"/>
          <w:b/>
          <w:color w:val="000000"/>
          <w:sz w:val="24"/>
          <w:shd w:val="clear" w:color="auto" w:fill="FFFFFF"/>
          <w:vertAlign w:val="superscript"/>
        </w:rPr>
        <w:t>9</w:t>
      </w:r>
      <w:r>
        <w:rPr>
          <w:rFonts w:ascii="Times New Roman" w:eastAsia="Times New Roman" w:hAnsi="Times New Roman" w:cs="Times New Roman"/>
          <w:b/>
          <w:color w:val="000000"/>
          <w:sz w:val="24"/>
          <w:shd w:val="clear" w:color="auto" w:fill="FFFFFF"/>
        </w:rPr>
        <w:t>Allora la donna samaritana gli dice: «Come mai tu, che sei giudeo, chiedi da bere a me, che sono una donna samaritana?». I Giudei infatti non hanno rapporti con i Samaritani. </w:t>
      </w:r>
      <w:r>
        <w:rPr>
          <w:rFonts w:ascii="Times New Roman" w:eastAsia="Times New Roman" w:hAnsi="Times New Roman" w:cs="Times New Roman"/>
          <w:b/>
          <w:color w:val="000000"/>
          <w:sz w:val="24"/>
          <w:shd w:val="clear" w:color="auto" w:fill="FFFFFF"/>
          <w:vertAlign w:val="superscript"/>
        </w:rPr>
        <w:t>10</w:t>
      </w:r>
      <w:r>
        <w:rPr>
          <w:rFonts w:ascii="Times New Roman" w:eastAsia="Times New Roman" w:hAnsi="Times New Roman" w:cs="Times New Roman"/>
          <w:b/>
          <w:color w:val="000000"/>
          <w:sz w:val="24"/>
          <w:shd w:val="clear" w:color="auto" w:fill="FFFFFF"/>
        </w:rPr>
        <w:t xml:space="preserve">Gesù le risponde: «Se tu conoscessi il dono di Dio e chi è colui che ti dice: «Dammi </w:t>
      </w:r>
      <w:r>
        <w:rPr>
          <w:rFonts w:ascii="Times New Roman" w:eastAsia="Times New Roman" w:hAnsi="Times New Roman" w:cs="Times New Roman"/>
          <w:b/>
          <w:color w:val="000000"/>
          <w:sz w:val="24"/>
          <w:shd w:val="clear" w:color="auto" w:fill="FFFFFF"/>
        </w:rPr>
        <w:lastRenderedPageBreak/>
        <w:t>da bere!», tu avresti chiesto a lui ed egli ti avrebbe dato acqua viva». </w:t>
      </w:r>
      <w:r>
        <w:rPr>
          <w:rFonts w:ascii="Times New Roman" w:eastAsia="Times New Roman" w:hAnsi="Times New Roman" w:cs="Times New Roman"/>
          <w:b/>
          <w:color w:val="000000"/>
          <w:sz w:val="24"/>
          <w:shd w:val="clear" w:color="auto" w:fill="FFFFFF"/>
          <w:vertAlign w:val="superscript"/>
        </w:rPr>
        <w:t>11</w:t>
      </w:r>
      <w:r>
        <w:rPr>
          <w:rFonts w:ascii="Times New Roman" w:eastAsia="Times New Roman" w:hAnsi="Times New Roman" w:cs="Times New Roman"/>
          <w:b/>
          <w:color w:val="000000"/>
          <w:sz w:val="24"/>
          <w:shd w:val="clear" w:color="auto" w:fill="FFFFFF"/>
        </w:rPr>
        <w:t>Gli dice la donna: «Signore, non hai un secchio e il pozzo è profondo; da dove prendi dunque quest'acqua viva? </w:t>
      </w:r>
      <w:r>
        <w:rPr>
          <w:rFonts w:ascii="Times New Roman" w:eastAsia="Times New Roman" w:hAnsi="Times New Roman" w:cs="Times New Roman"/>
          <w:b/>
          <w:color w:val="000000"/>
          <w:sz w:val="24"/>
          <w:shd w:val="clear" w:color="auto" w:fill="FFFFFF"/>
          <w:vertAlign w:val="superscript"/>
        </w:rPr>
        <w:t>12</w:t>
      </w:r>
      <w:r>
        <w:rPr>
          <w:rFonts w:ascii="Times New Roman" w:eastAsia="Times New Roman" w:hAnsi="Times New Roman" w:cs="Times New Roman"/>
          <w:b/>
          <w:color w:val="000000"/>
          <w:sz w:val="24"/>
          <w:shd w:val="clear" w:color="auto" w:fill="FFFFFF"/>
        </w:rPr>
        <w:t>Sei tu forse più grande del nostro padre Giacobbe, che ci diede il pozzo e ne bevve lui con i suoi figli e il suo bestiame?». </w:t>
      </w:r>
      <w:r>
        <w:rPr>
          <w:rFonts w:ascii="Times New Roman" w:eastAsia="Times New Roman" w:hAnsi="Times New Roman" w:cs="Times New Roman"/>
          <w:b/>
          <w:color w:val="000000"/>
          <w:sz w:val="24"/>
          <w:shd w:val="clear" w:color="auto" w:fill="FFFFFF"/>
          <w:vertAlign w:val="superscript"/>
        </w:rPr>
        <w:t>13</w:t>
      </w:r>
      <w:r>
        <w:rPr>
          <w:rFonts w:ascii="Times New Roman" w:eastAsia="Times New Roman" w:hAnsi="Times New Roman" w:cs="Times New Roman"/>
          <w:b/>
          <w:color w:val="000000"/>
          <w:sz w:val="24"/>
          <w:shd w:val="clear" w:color="auto" w:fill="FFFFFF"/>
        </w:rPr>
        <w:t>Gesù le risponde: «Chiunque beve di quest'acqua avrà di nuovo sete; </w:t>
      </w:r>
      <w:r>
        <w:rPr>
          <w:rFonts w:ascii="Times New Roman" w:eastAsia="Times New Roman" w:hAnsi="Times New Roman" w:cs="Times New Roman"/>
          <w:b/>
          <w:color w:val="000000"/>
          <w:sz w:val="24"/>
          <w:shd w:val="clear" w:color="auto" w:fill="FFFFFF"/>
          <w:vertAlign w:val="superscript"/>
        </w:rPr>
        <w:t>14</w:t>
      </w:r>
      <w:r>
        <w:rPr>
          <w:rFonts w:ascii="Times New Roman" w:eastAsia="Times New Roman" w:hAnsi="Times New Roman" w:cs="Times New Roman"/>
          <w:b/>
          <w:color w:val="000000"/>
          <w:sz w:val="24"/>
          <w:shd w:val="clear" w:color="auto" w:fill="FFFFFF"/>
        </w:rPr>
        <w:t>ma chi berrà dell'acqua che io gli darò, non avrà più sete in eterno. Anzi, l'acqua che io gli darò diventerà in lui una sorgente d'acqua che zampilla per la vita eterna». </w:t>
      </w:r>
      <w:r>
        <w:rPr>
          <w:rFonts w:ascii="Times New Roman" w:eastAsia="Times New Roman" w:hAnsi="Times New Roman" w:cs="Times New Roman"/>
          <w:b/>
          <w:color w:val="000000"/>
          <w:sz w:val="24"/>
          <w:shd w:val="clear" w:color="auto" w:fill="FFFFFF"/>
          <w:vertAlign w:val="superscript"/>
        </w:rPr>
        <w:t>15</w:t>
      </w:r>
      <w:r>
        <w:rPr>
          <w:rFonts w:ascii="Times New Roman" w:eastAsia="Times New Roman" w:hAnsi="Times New Roman" w:cs="Times New Roman"/>
          <w:b/>
          <w:color w:val="000000"/>
          <w:sz w:val="24"/>
          <w:shd w:val="clear" w:color="auto" w:fill="FFFFFF"/>
        </w:rPr>
        <w:t>«Signore - gli dice la donna -, dammi quest'acqua, perché io non abbia più sete e non continui a venire qui ad attingere acqua».</w:t>
      </w:r>
      <w:r>
        <w:rPr>
          <w:rFonts w:ascii="Times New Roman" w:eastAsia="Times New Roman" w:hAnsi="Times New Roman" w:cs="Times New Roman"/>
          <w:color w:val="000000"/>
          <w:sz w:val="24"/>
          <w:shd w:val="clear" w:color="auto" w:fill="FFFFFF"/>
        </w:rPr>
        <w:t> </w:t>
      </w:r>
      <w:r>
        <w:rPr>
          <w:rFonts w:ascii="Times New Roman" w:eastAsia="Times New Roman" w:hAnsi="Times New Roman" w:cs="Times New Roman"/>
          <w:color w:val="000000"/>
          <w:sz w:val="24"/>
          <w:shd w:val="clear" w:color="auto" w:fill="FFFFFF"/>
          <w:vertAlign w:val="superscript"/>
        </w:rPr>
        <w:t>16</w:t>
      </w:r>
      <w:r>
        <w:rPr>
          <w:rFonts w:ascii="Times New Roman" w:eastAsia="Times New Roman" w:hAnsi="Times New Roman" w:cs="Times New Roman"/>
          <w:color w:val="000000"/>
          <w:sz w:val="24"/>
          <w:shd w:val="clear" w:color="auto" w:fill="FFFFFF"/>
        </w:rPr>
        <w:t>Le dice: «Va' a chiamare tuo marito e ritorna qui». </w:t>
      </w:r>
      <w:r>
        <w:rPr>
          <w:rFonts w:ascii="Times New Roman" w:eastAsia="Times New Roman" w:hAnsi="Times New Roman" w:cs="Times New Roman"/>
          <w:color w:val="000000"/>
          <w:sz w:val="24"/>
          <w:shd w:val="clear" w:color="auto" w:fill="FFFFFF"/>
          <w:vertAlign w:val="superscript"/>
        </w:rPr>
        <w:t>17</w:t>
      </w:r>
      <w:r>
        <w:rPr>
          <w:rFonts w:ascii="Times New Roman" w:eastAsia="Times New Roman" w:hAnsi="Times New Roman" w:cs="Times New Roman"/>
          <w:color w:val="000000"/>
          <w:sz w:val="24"/>
          <w:shd w:val="clear" w:color="auto" w:fill="FFFFFF"/>
        </w:rPr>
        <w:t>Gli risponde la donna: «Io non ho marito». Le dice Gesù: «Hai detto bene: «Io non ho marito». </w:t>
      </w:r>
      <w:r>
        <w:rPr>
          <w:rFonts w:ascii="Times New Roman" w:eastAsia="Times New Roman" w:hAnsi="Times New Roman" w:cs="Times New Roman"/>
          <w:color w:val="000000"/>
          <w:sz w:val="24"/>
          <w:shd w:val="clear" w:color="auto" w:fill="FFFFFF"/>
          <w:vertAlign w:val="superscript"/>
        </w:rPr>
        <w:t>18</w:t>
      </w:r>
      <w:r>
        <w:rPr>
          <w:rFonts w:ascii="Times New Roman" w:eastAsia="Times New Roman" w:hAnsi="Times New Roman" w:cs="Times New Roman"/>
          <w:color w:val="000000"/>
          <w:sz w:val="24"/>
          <w:shd w:val="clear" w:color="auto" w:fill="FFFFFF"/>
        </w:rPr>
        <w:t>Infatti hai avuto cinque mariti e quello che hai ora non è tuo marito; in questo hai detto il vero». </w:t>
      </w:r>
      <w:r>
        <w:rPr>
          <w:rFonts w:ascii="Times New Roman" w:eastAsia="Times New Roman" w:hAnsi="Times New Roman" w:cs="Times New Roman"/>
          <w:b/>
          <w:color w:val="000000"/>
          <w:sz w:val="24"/>
          <w:shd w:val="clear" w:color="auto" w:fill="FFFFFF"/>
          <w:vertAlign w:val="superscript"/>
        </w:rPr>
        <w:t>19</w:t>
      </w:r>
      <w:r>
        <w:rPr>
          <w:rFonts w:ascii="Times New Roman" w:eastAsia="Times New Roman" w:hAnsi="Times New Roman" w:cs="Times New Roman"/>
          <w:b/>
          <w:color w:val="000000"/>
          <w:sz w:val="24"/>
          <w:shd w:val="clear" w:color="auto" w:fill="FFFFFF"/>
        </w:rPr>
        <w:t>Gli replica la donna: «Signore, vedo che tu sei un profeta! </w:t>
      </w:r>
      <w:r>
        <w:rPr>
          <w:rFonts w:ascii="Times New Roman" w:eastAsia="Times New Roman" w:hAnsi="Times New Roman" w:cs="Times New Roman"/>
          <w:b/>
          <w:color w:val="000000"/>
          <w:sz w:val="24"/>
          <w:shd w:val="clear" w:color="auto" w:fill="FFFFFF"/>
          <w:vertAlign w:val="superscript"/>
        </w:rPr>
        <w:t>20</w:t>
      </w:r>
      <w:r>
        <w:rPr>
          <w:rFonts w:ascii="Times New Roman" w:eastAsia="Times New Roman" w:hAnsi="Times New Roman" w:cs="Times New Roman"/>
          <w:b/>
          <w:color w:val="000000"/>
          <w:sz w:val="24"/>
          <w:shd w:val="clear" w:color="auto" w:fill="FFFFFF"/>
        </w:rPr>
        <w:t>I nostri padri hanno adorato su questo monte; voi invece dite che è a Gerusalemme il luogo in cui bisogna adorare». </w:t>
      </w:r>
      <w:r>
        <w:rPr>
          <w:rFonts w:ascii="Times New Roman" w:eastAsia="Times New Roman" w:hAnsi="Times New Roman" w:cs="Times New Roman"/>
          <w:b/>
          <w:color w:val="000000"/>
          <w:sz w:val="24"/>
          <w:shd w:val="clear" w:color="auto" w:fill="FFFFFF"/>
          <w:vertAlign w:val="superscript"/>
        </w:rPr>
        <w:t>21</w:t>
      </w:r>
      <w:r>
        <w:rPr>
          <w:rFonts w:ascii="Times New Roman" w:eastAsia="Times New Roman" w:hAnsi="Times New Roman" w:cs="Times New Roman"/>
          <w:b/>
          <w:color w:val="000000"/>
          <w:sz w:val="24"/>
          <w:shd w:val="clear" w:color="auto" w:fill="FFFFFF"/>
        </w:rPr>
        <w:t>Gesù le dice: «Credimi, donna, viene l'ora in cui né su questo monte né a Gerusalemme adorerete il Padre. </w:t>
      </w:r>
      <w:r>
        <w:rPr>
          <w:rFonts w:ascii="Times New Roman" w:eastAsia="Times New Roman" w:hAnsi="Times New Roman" w:cs="Times New Roman"/>
          <w:b/>
          <w:color w:val="000000"/>
          <w:sz w:val="24"/>
          <w:shd w:val="clear" w:color="auto" w:fill="FFFFFF"/>
          <w:vertAlign w:val="superscript"/>
        </w:rPr>
        <w:t>22</w:t>
      </w:r>
      <w:r>
        <w:rPr>
          <w:rFonts w:ascii="Times New Roman" w:eastAsia="Times New Roman" w:hAnsi="Times New Roman" w:cs="Times New Roman"/>
          <w:b/>
          <w:color w:val="000000"/>
          <w:sz w:val="24"/>
          <w:shd w:val="clear" w:color="auto" w:fill="FFFFFF"/>
        </w:rPr>
        <w:t>Voi adorate ciò che non conoscete, noi adoriamo ciò che conosciamo, perché la salvezza viene dai Giudei. </w:t>
      </w:r>
      <w:r>
        <w:rPr>
          <w:rFonts w:ascii="Times New Roman" w:eastAsia="Times New Roman" w:hAnsi="Times New Roman" w:cs="Times New Roman"/>
          <w:b/>
          <w:color w:val="000000"/>
          <w:sz w:val="24"/>
          <w:shd w:val="clear" w:color="auto" w:fill="FFFFFF"/>
          <w:vertAlign w:val="superscript"/>
        </w:rPr>
        <w:t>23</w:t>
      </w:r>
      <w:r>
        <w:rPr>
          <w:rFonts w:ascii="Times New Roman" w:eastAsia="Times New Roman" w:hAnsi="Times New Roman" w:cs="Times New Roman"/>
          <w:b/>
          <w:color w:val="000000"/>
          <w:sz w:val="24"/>
          <w:shd w:val="clear" w:color="auto" w:fill="FFFFFF"/>
        </w:rPr>
        <w:t>Ma viene l'ora - ed è questa - in cui i veri adoratori adoreranno il Padre in spirito e verità: così infatti il Padre vuole che siano quelli che lo adorano. </w:t>
      </w:r>
      <w:r>
        <w:rPr>
          <w:rFonts w:ascii="Times New Roman" w:eastAsia="Times New Roman" w:hAnsi="Times New Roman" w:cs="Times New Roman"/>
          <w:b/>
          <w:color w:val="000000"/>
          <w:sz w:val="24"/>
          <w:shd w:val="clear" w:color="auto" w:fill="FFFFFF"/>
          <w:vertAlign w:val="superscript"/>
        </w:rPr>
        <w:t>24</w:t>
      </w:r>
      <w:r>
        <w:rPr>
          <w:rFonts w:ascii="Times New Roman" w:eastAsia="Times New Roman" w:hAnsi="Times New Roman" w:cs="Times New Roman"/>
          <w:b/>
          <w:color w:val="000000"/>
          <w:sz w:val="24"/>
          <w:shd w:val="clear" w:color="auto" w:fill="FFFFFF"/>
        </w:rPr>
        <w:t>Dio è spirito, e quelli che lo adorano devono adorare in spirito e verità». </w:t>
      </w:r>
      <w:r>
        <w:rPr>
          <w:rFonts w:ascii="Times New Roman" w:eastAsia="Times New Roman" w:hAnsi="Times New Roman" w:cs="Times New Roman"/>
          <w:b/>
          <w:color w:val="000000"/>
          <w:sz w:val="24"/>
          <w:shd w:val="clear" w:color="auto" w:fill="FFFFFF"/>
          <w:vertAlign w:val="superscript"/>
        </w:rPr>
        <w:t>25</w:t>
      </w:r>
      <w:r>
        <w:rPr>
          <w:rFonts w:ascii="Times New Roman" w:eastAsia="Times New Roman" w:hAnsi="Times New Roman" w:cs="Times New Roman"/>
          <w:b/>
          <w:color w:val="000000"/>
          <w:sz w:val="24"/>
          <w:shd w:val="clear" w:color="auto" w:fill="FFFFFF"/>
        </w:rPr>
        <w:t>Gli rispose la donna: «So che deve venire il Messia, chiamato Cristo: quando egli verrà, ci annuncerà ogni cosa». </w:t>
      </w:r>
      <w:r>
        <w:rPr>
          <w:rFonts w:ascii="Times New Roman" w:eastAsia="Times New Roman" w:hAnsi="Times New Roman" w:cs="Times New Roman"/>
          <w:b/>
          <w:color w:val="000000"/>
          <w:sz w:val="24"/>
          <w:shd w:val="clear" w:color="auto" w:fill="FFFFFF"/>
          <w:vertAlign w:val="superscript"/>
        </w:rPr>
        <w:t>26</w:t>
      </w:r>
      <w:r>
        <w:rPr>
          <w:rFonts w:ascii="Times New Roman" w:eastAsia="Times New Roman" w:hAnsi="Times New Roman" w:cs="Times New Roman"/>
          <w:b/>
          <w:color w:val="000000"/>
          <w:sz w:val="24"/>
          <w:shd w:val="clear" w:color="auto" w:fill="FFFFFF"/>
        </w:rPr>
        <w:t>Le dice Ges</w:t>
      </w:r>
      <w:r w:rsidR="00637A8E">
        <w:rPr>
          <w:rFonts w:ascii="Times New Roman" w:eastAsia="Times New Roman" w:hAnsi="Times New Roman" w:cs="Times New Roman"/>
          <w:b/>
          <w:color w:val="000000"/>
          <w:sz w:val="24"/>
          <w:shd w:val="clear" w:color="auto" w:fill="FFFFFF"/>
        </w:rPr>
        <w:t xml:space="preserve">ù: «Sono io, che parlo con te». </w:t>
      </w:r>
      <w:r>
        <w:rPr>
          <w:rFonts w:ascii="Times New Roman" w:eastAsia="Times New Roman" w:hAnsi="Times New Roman" w:cs="Times New Roman"/>
          <w:color w:val="000000"/>
          <w:sz w:val="24"/>
          <w:shd w:val="clear" w:color="auto" w:fill="FFFFFF"/>
          <w:vertAlign w:val="superscript"/>
        </w:rPr>
        <w:t>27</w:t>
      </w:r>
      <w:r>
        <w:rPr>
          <w:rFonts w:ascii="Times New Roman" w:eastAsia="Times New Roman" w:hAnsi="Times New Roman" w:cs="Times New Roman"/>
          <w:color w:val="000000"/>
          <w:sz w:val="24"/>
          <w:shd w:val="clear" w:color="auto" w:fill="FFFFFF"/>
        </w:rPr>
        <w:t>In quel momento giunsero i suoi discepoli e si meravigliavano che parlasse con una donna. Nessuno tuttavia disse: «Che cosa cerchi?», o: «Di che cosa parli con lei?». </w:t>
      </w:r>
      <w:r>
        <w:rPr>
          <w:rFonts w:ascii="Times New Roman" w:eastAsia="Times New Roman" w:hAnsi="Times New Roman" w:cs="Times New Roman"/>
          <w:color w:val="000000"/>
          <w:sz w:val="24"/>
          <w:shd w:val="clear" w:color="auto" w:fill="FFFFFF"/>
          <w:vertAlign w:val="superscript"/>
        </w:rPr>
        <w:t>28</w:t>
      </w:r>
      <w:r>
        <w:rPr>
          <w:rFonts w:ascii="Times New Roman" w:eastAsia="Times New Roman" w:hAnsi="Times New Roman" w:cs="Times New Roman"/>
          <w:color w:val="000000"/>
          <w:sz w:val="24"/>
          <w:shd w:val="clear" w:color="auto" w:fill="FFFFFF"/>
        </w:rPr>
        <w:t>La donna intanto lasciò la sua anfora, andò in città e disse alla gente: </w:t>
      </w:r>
      <w:r>
        <w:rPr>
          <w:rFonts w:ascii="Times New Roman" w:eastAsia="Times New Roman" w:hAnsi="Times New Roman" w:cs="Times New Roman"/>
          <w:color w:val="000000"/>
          <w:sz w:val="24"/>
          <w:shd w:val="clear" w:color="auto" w:fill="FFFFFF"/>
          <w:vertAlign w:val="superscript"/>
        </w:rPr>
        <w:t>29</w:t>
      </w:r>
      <w:r>
        <w:rPr>
          <w:rFonts w:ascii="Times New Roman" w:eastAsia="Times New Roman" w:hAnsi="Times New Roman" w:cs="Times New Roman"/>
          <w:color w:val="000000"/>
          <w:sz w:val="24"/>
          <w:shd w:val="clear" w:color="auto" w:fill="FFFFFF"/>
        </w:rPr>
        <w:t>«Venite a vedere un uomo che mi ha detto tutto quello che ho fatto. Che sia lui il Cristo?». </w:t>
      </w:r>
      <w:r>
        <w:rPr>
          <w:rFonts w:ascii="Times New Roman" w:eastAsia="Times New Roman" w:hAnsi="Times New Roman" w:cs="Times New Roman"/>
          <w:color w:val="000000"/>
          <w:sz w:val="24"/>
          <w:shd w:val="clear" w:color="auto" w:fill="FFFFFF"/>
          <w:vertAlign w:val="superscript"/>
        </w:rPr>
        <w:t>30</w:t>
      </w:r>
      <w:r>
        <w:rPr>
          <w:rFonts w:ascii="Times New Roman" w:eastAsia="Times New Roman" w:hAnsi="Times New Roman" w:cs="Times New Roman"/>
          <w:color w:val="000000"/>
          <w:sz w:val="24"/>
          <w:shd w:val="clear" w:color="auto" w:fill="FFFFFF"/>
        </w:rPr>
        <w:t>Uscirono dalla città e andavano da lui.</w:t>
      </w:r>
    </w:p>
    <w:p w:rsidR="00600156" w:rsidRDefault="0073766C">
      <w:pPr>
        <w:spacing w:after="0" w:line="240" w:lineRule="auto"/>
        <w:ind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vertAlign w:val="superscript"/>
        </w:rPr>
        <w:t xml:space="preserve">  31</w:t>
      </w:r>
      <w:r>
        <w:rPr>
          <w:rFonts w:ascii="Times New Roman" w:eastAsia="Times New Roman" w:hAnsi="Times New Roman" w:cs="Times New Roman"/>
          <w:color w:val="000000"/>
          <w:sz w:val="24"/>
          <w:shd w:val="clear" w:color="auto" w:fill="FFFFFF"/>
        </w:rPr>
        <w:t>Intanto i discepoli lo pregavano: «</w:t>
      </w:r>
      <w:proofErr w:type="spellStart"/>
      <w:r>
        <w:rPr>
          <w:rFonts w:ascii="Times New Roman" w:eastAsia="Times New Roman" w:hAnsi="Times New Roman" w:cs="Times New Roman"/>
          <w:color w:val="000000"/>
          <w:sz w:val="24"/>
          <w:shd w:val="clear" w:color="auto" w:fill="FFFFFF"/>
        </w:rPr>
        <w:t>Rabbì</w:t>
      </w:r>
      <w:proofErr w:type="spellEnd"/>
      <w:r>
        <w:rPr>
          <w:rFonts w:ascii="Times New Roman" w:eastAsia="Times New Roman" w:hAnsi="Times New Roman" w:cs="Times New Roman"/>
          <w:color w:val="000000"/>
          <w:sz w:val="24"/>
          <w:shd w:val="clear" w:color="auto" w:fill="FFFFFF"/>
        </w:rPr>
        <w:t>, mangia». </w:t>
      </w:r>
      <w:r>
        <w:rPr>
          <w:rFonts w:ascii="Times New Roman" w:eastAsia="Times New Roman" w:hAnsi="Times New Roman" w:cs="Times New Roman"/>
          <w:color w:val="000000"/>
          <w:sz w:val="24"/>
          <w:shd w:val="clear" w:color="auto" w:fill="FFFFFF"/>
          <w:vertAlign w:val="superscript"/>
        </w:rPr>
        <w:t>32</w:t>
      </w:r>
      <w:r>
        <w:rPr>
          <w:rFonts w:ascii="Times New Roman" w:eastAsia="Times New Roman" w:hAnsi="Times New Roman" w:cs="Times New Roman"/>
          <w:color w:val="000000"/>
          <w:sz w:val="24"/>
          <w:shd w:val="clear" w:color="auto" w:fill="FFFFFF"/>
        </w:rPr>
        <w:t>Ma egli rispose loro: «Io ho da mangiare un cibo che voi non conoscete». </w:t>
      </w:r>
      <w:r>
        <w:rPr>
          <w:rFonts w:ascii="Times New Roman" w:eastAsia="Times New Roman" w:hAnsi="Times New Roman" w:cs="Times New Roman"/>
          <w:color w:val="000000"/>
          <w:sz w:val="24"/>
          <w:shd w:val="clear" w:color="auto" w:fill="FFFFFF"/>
          <w:vertAlign w:val="superscript"/>
        </w:rPr>
        <w:t>33</w:t>
      </w:r>
      <w:r>
        <w:rPr>
          <w:rFonts w:ascii="Times New Roman" w:eastAsia="Times New Roman" w:hAnsi="Times New Roman" w:cs="Times New Roman"/>
          <w:color w:val="000000"/>
          <w:sz w:val="24"/>
          <w:shd w:val="clear" w:color="auto" w:fill="FFFFFF"/>
        </w:rPr>
        <w:t>E i discepoli si domandavano l'un l'altro: «Qualcuno gli ha forse portato da mangiare?». </w:t>
      </w:r>
      <w:r>
        <w:rPr>
          <w:rFonts w:ascii="Times New Roman" w:eastAsia="Times New Roman" w:hAnsi="Times New Roman" w:cs="Times New Roman"/>
          <w:color w:val="000000"/>
          <w:sz w:val="24"/>
          <w:shd w:val="clear" w:color="auto" w:fill="FFFFFF"/>
          <w:vertAlign w:val="superscript"/>
        </w:rPr>
        <w:t>34</w:t>
      </w:r>
      <w:r>
        <w:rPr>
          <w:rFonts w:ascii="Times New Roman" w:eastAsia="Times New Roman" w:hAnsi="Times New Roman" w:cs="Times New Roman"/>
          <w:color w:val="000000"/>
          <w:sz w:val="24"/>
          <w:shd w:val="clear" w:color="auto" w:fill="FFFFFF"/>
        </w:rPr>
        <w:t>Gesù disse loro: «Il mio cibo è fare la volontà di colui che mi ha mandato e compiere la sua opera. </w:t>
      </w:r>
      <w:r>
        <w:rPr>
          <w:rFonts w:ascii="Times New Roman" w:eastAsia="Times New Roman" w:hAnsi="Times New Roman" w:cs="Times New Roman"/>
          <w:color w:val="000000"/>
          <w:sz w:val="24"/>
          <w:shd w:val="clear" w:color="auto" w:fill="FFFFFF"/>
          <w:vertAlign w:val="superscript"/>
        </w:rPr>
        <w:t>35</w:t>
      </w:r>
      <w:r>
        <w:rPr>
          <w:rFonts w:ascii="Times New Roman" w:eastAsia="Times New Roman" w:hAnsi="Times New Roman" w:cs="Times New Roman"/>
          <w:color w:val="000000"/>
          <w:sz w:val="24"/>
          <w:shd w:val="clear" w:color="auto" w:fill="FFFFFF"/>
        </w:rPr>
        <w:t>Voi non dite forse: «Ancora quattro mesi e poi viene la mietitura»? Ecco, io vi dico: alzate i vostri occhi e guardate i campi che già biondeggiano per la mietitura. </w:t>
      </w:r>
      <w:r>
        <w:rPr>
          <w:rFonts w:ascii="Times New Roman" w:eastAsia="Times New Roman" w:hAnsi="Times New Roman" w:cs="Times New Roman"/>
          <w:color w:val="000000"/>
          <w:sz w:val="24"/>
          <w:shd w:val="clear" w:color="auto" w:fill="FFFFFF"/>
          <w:vertAlign w:val="superscript"/>
        </w:rPr>
        <w:t>36</w:t>
      </w:r>
      <w:r>
        <w:rPr>
          <w:rFonts w:ascii="Times New Roman" w:eastAsia="Times New Roman" w:hAnsi="Times New Roman" w:cs="Times New Roman"/>
          <w:color w:val="000000"/>
          <w:sz w:val="24"/>
          <w:shd w:val="clear" w:color="auto" w:fill="FFFFFF"/>
        </w:rPr>
        <w:t>Chi miete riceve il salario e raccoglie frutto per la vita eterna, perché chi semina gioisca insieme a chi miete. </w:t>
      </w:r>
      <w:r>
        <w:rPr>
          <w:rFonts w:ascii="Times New Roman" w:eastAsia="Times New Roman" w:hAnsi="Times New Roman" w:cs="Times New Roman"/>
          <w:color w:val="000000"/>
          <w:sz w:val="24"/>
          <w:shd w:val="clear" w:color="auto" w:fill="FFFFFF"/>
          <w:vertAlign w:val="superscript"/>
        </w:rPr>
        <w:t>37</w:t>
      </w:r>
      <w:r>
        <w:rPr>
          <w:rFonts w:ascii="Times New Roman" w:eastAsia="Times New Roman" w:hAnsi="Times New Roman" w:cs="Times New Roman"/>
          <w:color w:val="000000"/>
          <w:sz w:val="24"/>
          <w:shd w:val="clear" w:color="auto" w:fill="FFFFFF"/>
        </w:rPr>
        <w:t>In questo infatti si dimostra vero il proverbio: uno semina e l'altro miete. </w:t>
      </w:r>
      <w:r>
        <w:rPr>
          <w:rFonts w:ascii="Times New Roman" w:eastAsia="Times New Roman" w:hAnsi="Times New Roman" w:cs="Times New Roman"/>
          <w:color w:val="000000"/>
          <w:sz w:val="24"/>
          <w:shd w:val="clear" w:color="auto" w:fill="FFFFFF"/>
          <w:vertAlign w:val="superscript"/>
        </w:rPr>
        <w:t>38</w:t>
      </w:r>
      <w:r>
        <w:rPr>
          <w:rFonts w:ascii="Times New Roman" w:eastAsia="Times New Roman" w:hAnsi="Times New Roman" w:cs="Times New Roman"/>
          <w:color w:val="000000"/>
          <w:sz w:val="24"/>
          <w:shd w:val="clear" w:color="auto" w:fill="FFFFFF"/>
        </w:rPr>
        <w:t>Io vi ho mandati a mietere ciò per cui non avete faticato; altri hanno faticato e voi siete subentrati nella loro fatica».</w:t>
      </w:r>
    </w:p>
    <w:p w:rsidR="00600156" w:rsidRDefault="0073766C">
      <w:pPr>
        <w:spacing w:after="45"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color w:val="000000"/>
          <w:sz w:val="24"/>
          <w:shd w:val="clear" w:color="auto" w:fill="FFFFFF"/>
          <w:vertAlign w:val="superscript"/>
        </w:rPr>
        <w:t xml:space="preserve">     </w:t>
      </w:r>
      <w:r>
        <w:rPr>
          <w:rFonts w:ascii="Times New Roman" w:eastAsia="Times New Roman" w:hAnsi="Times New Roman" w:cs="Times New Roman"/>
          <w:b/>
          <w:color w:val="000000"/>
          <w:sz w:val="24"/>
          <w:shd w:val="clear" w:color="auto" w:fill="FFFFFF"/>
          <w:vertAlign w:val="superscript"/>
        </w:rPr>
        <w:t>39</w:t>
      </w:r>
      <w:r>
        <w:rPr>
          <w:rFonts w:ascii="Times New Roman" w:eastAsia="Times New Roman" w:hAnsi="Times New Roman" w:cs="Times New Roman"/>
          <w:b/>
          <w:color w:val="000000"/>
          <w:sz w:val="24"/>
          <w:shd w:val="clear" w:color="auto" w:fill="FFFFFF"/>
        </w:rPr>
        <w:t>Molti Samaritani di quella città credettero in lui per la parola della donna, che testimoniava: «Mi ha detto tutto quello che ho fatto». </w:t>
      </w:r>
      <w:r>
        <w:rPr>
          <w:rFonts w:ascii="Times New Roman" w:eastAsia="Times New Roman" w:hAnsi="Times New Roman" w:cs="Times New Roman"/>
          <w:b/>
          <w:color w:val="000000"/>
          <w:sz w:val="24"/>
          <w:shd w:val="clear" w:color="auto" w:fill="FFFFFF"/>
          <w:vertAlign w:val="superscript"/>
        </w:rPr>
        <w:t>40</w:t>
      </w:r>
      <w:r>
        <w:rPr>
          <w:rFonts w:ascii="Times New Roman" w:eastAsia="Times New Roman" w:hAnsi="Times New Roman" w:cs="Times New Roman"/>
          <w:b/>
          <w:color w:val="000000"/>
          <w:sz w:val="24"/>
          <w:shd w:val="clear" w:color="auto" w:fill="FFFFFF"/>
        </w:rPr>
        <w:t>E quando i Samaritani giunsero da lui, lo pregavano di rimanere da loro ed egli rimase là due giorni. </w:t>
      </w:r>
      <w:r>
        <w:rPr>
          <w:rFonts w:ascii="Times New Roman" w:eastAsia="Times New Roman" w:hAnsi="Times New Roman" w:cs="Times New Roman"/>
          <w:b/>
          <w:color w:val="000000"/>
          <w:sz w:val="24"/>
          <w:shd w:val="clear" w:color="auto" w:fill="FFFFFF"/>
          <w:vertAlign w:val="superscript"/>
        </w:rPr>
        <w:t>41</w:t>
      </w:r>
      <w:r>
        <w:rPr>
          <w:rFonts w:ascii="Times New Roman" w:eastAsia="Times New Roman" w:hAnsi="Times New Roman" w:cs="Times New Roman"/>
          <w:b/>
          <w:color w:val="000000"/>
          <w:sz w:val="24"/>
          <w:shd w:val="clear" w:color="auto" w:fill="FFFFFF"/>
        </w:rPr>
        <w:t>Molti di più credettero per la sua parola </w:t>
      </w:r>
      <w:r>
        <w:rPr>
          <w:rFonts w:ascii="Times New Roman" w:eastAsia="Times New Roman" w:hAnsi="Times New Roman" w:cs="Times New Roman"/>
          <w:b/>
          <w:color w:val="000000"/>
          <w:sz w:val="24"/>
          <w:shd w:val="clear" w:color="auto" w:fill="FFFFFF"/>
          <w:vertAlign w:val="superscript"/>
        </w:rPr>
        <w:t>42</w:t>
      </w:r>
      <w:r>
        <w:rPr>
          <w:rFonts w:ascii="Times New Roman" w:eastAsia="Times New Roman" w:hAnsi="Times New Roman" w:cs="Times New Roman"/>
          <w:b/>
          <w:color w:val="000000"/>
          <w:sz w:val="24"/>
          <w:shd w:val="clear" w:color="auto" w:fill="FFFFFF"/>
        </w:rPr>
        <w:t>e alla donna dicevano: «Non è più per i tuoi discorsi che noi crediamo, ma perché noi stessi abbiamo udito e sappiamo che questi è veramente il salvatore del mondo».</w:t>
      </w:r>
    </w:p>
    <w:p w:rsidR="00FD7A5A" w:rsidRDefault="00FD7A5A">
      <w:pPr>
        <w:spacing w:after="160" w:line="259" w:lineRule="auto"/>
        <w:jc w:val="both"/>
        <w:rPr>
          <w:rFonts w:ascii="Times New Roman" w:eastAsia="Comic Sans MS" w:hAnsi="Times New Roman" w:cs="Times New Roman"/>
          <w:i/>
          <w:color w:val="000000" w:themeColor="text1"/>
          <w:sz w:val="24"/>
          <w:szCs w:val="24"/>
        </w:rPr>
      </w:pPr>
    </w:p>
    <w:p w:rsidR="00600156" w:rsidRPr="00FD7A5A" w:rsidRDefault="0073766C">
      <w:pPr>
        <w:spacing w:after="160" w:line="259" w:lineRule="auto"/>
        <w:jc w:val="both"/>
        <w:rPr>
          <w:rFonts w:ascii="Times New Roman" w:eastAsia="Times New Roman" w:hAnsi="Times New Roman" w:cs="Times New Roman"/>
          <w:i/>
          <w:color w:val="000000" w:themeColor="text1"/>
          <w:sz w:val="24"/>
          <w:szCs w:val="24"/>
        </w:rPr>
      </w:pPr>
      <w:r w:rsidRPr="00FD7A5A">
        <w:rPr>
          <w:rFonts w:ascii="Times New Roman" w:eastAsia="Comic Sans MS" w:hAnsi="Times New Roman" w:cs="Times New Roman"/>
          <w:i/>
          <w:color w:val="000000" w:themeColor="text1"/>
          <w:sz w:val="24"/>
          <w:szCs w:val="24"/>
        </w:rPr>
        <w:t>L’incontro di Gesù con la Samaritana è senz’altro tra i racconti più dettagliati del vangelo giovanneo; ogni elemento della scena è chiamato a giocare un ruolo importante.</w:t>
      </w:r>
      <w:r w:rsidR="00880AE6">
        <w:rPr>
          <w:rFonts w:ascii="Times New Roman" w:eastAsia="Comic Sans MS" w:hAnsi="Times New Roman" w:cs="Times New Roman"/>
          <w:i/>
          <w:color w:val="000000" w:themeColor="text1"/>
          <w:sz w:val="24"/>
          <w:szCs w:val="24"/>
        </w:rPr>
        <w:t xml:space="preserve"> Nel capitolo precedente Giovanni racconta</w:t>
      </w:r>
      <w:r w:rsidR="00880AE6" w:rsidRPr="00880AE6">
        <w:rPr>
          <w:rFonts w:ascii="Times New Roman" w:eastAsia="Comic Sans MS" w:hAnsi="Times New Roman" w:cs="Times New Roman"/>
          <w:i/>
          <w:color w:val="000000" w:themeColor="text1"/>
          <w:sz w:val="24"/>
          <w:szCs w:val="24"/>
        </w:rPr>
        <w:t xml:space="preserve"> </w:t>
      </w:r>
      <w:r w:rsidR="00880AE6">
        <w:rPr>
          <w:rFonts w:ascii="Times New Roman" w:eastAsia="Comic Sans MS" w:hAnsi="Times New Roman" w:cs="Times New Roman"/>
          <w:i/>
          <w:color w:val="000000" w:themeColor="text1"/>
          <w:sz w:val="24"/>
          <w:szCs w:val="24"/>
        </w:rPr>
        <w:t>il colloqui</w:t>
      </w:r>
      <w:r w:rsidR="00880AE6">
        <w:rPr>
          <w:rFonts w:ascii="Times New Roman" w:eastAsia="Comic Sans MS" w:hAnsi="Times New Roman" w:cs="Times New Roman"/>
          <w:i/>
          <w:color w:val="000000" w:themeColor="text1"/>
          <w:sz w:val="24"/>
          <w:szCs w:val="24"/>
        </w:rPr>
        <w:t>o</w:t>
      </w:r>
      <w:r w:rsidR="00880AE6">
        <w:rPr>
          <w:rFonts w:ascii="Times New Roman" w:eastAsia="Comic Sans MS" w:hAnsi="Times New Roman" w:cs="Times New Roman"/>
          <w:i/>
          <w:color w:val="000000" w:themeColor="text1"/>
          <w:sz w:val="24"/>
          <w:szCs w:val="24"/>
        </w:rPr>
        <w:t xml:space="preserve"> di Gesù con Nicodemo</w:t>
      </w:r>
      <w:r w:rsidR="00880AE6">
        <w:rPr>
          <w:rFonts w:ascii="Times New Roman" w:eastAsia="Comic Sans MS" w:hAnsi="Times New Roman" w:cs="Times New Roman"/>
          <w:i/>
          <w:color w:val="000000" w:themeColor="text1"/>
          <w:sz w:val="24"/>
          <w:szCs w:val="24"/>
        </w:rPr>
        <w:t>, un capo fra gli ebrei, fariseo osservante, uomo</w:t>
      </w:r>
      <w:r w:rsidRPr="00FD7A5A">
        <w:rPr>
          <w:rFonts w:ascii="Times New Roman" w:eastAsia="Comic Sans MS" w:hAnsi="Times New Roman" w:cs="Times New Roman"/>
          <w:i/>
          <w:color w:val="000000" w:themeColor="text1"/>
          <w:sz w:val="24"/>
          <w:szCs w:val="24"/>
        </w:rPr>
        <w:t xml:space="preserve"> </w:t>
      </w:r>
      <w:r w:rsidR="00880AE6">
        <w:rPr>
          <w:rFonts w:ascii="Times New Roman" w:eastAsia="Comic Sans MS" w:hAnsi="Times New Roman" w:cs="Times New Roman"/>
          <w:i/>
          <w:color w:val="000000" w:themeColor="text1"/>
          <w:sz w:val="24"/>
          <w:szCs w:val="24"/>
        </w:rPr>
        <w:t xml:space="preserve">di grande fede, ora è la volta di una donna appartenente a un popolo spurio e per di più dalla vita irregolare. </w:t>
      </w:r>
      <w:r w:rsidRPr="00FD7A5A">
        <w:rPr>
          <w:rFonts w:ascii="Times New Roman" w:eastAsia="Comic Sans MS" w:hAnsi="Times New Roman" w:cs="Times New Roman"/>
          <w:i/>
          <w:color w:val="000000" w:themeColor="text1"/>
          <w:sz w:val="24"/>
          <w:szCs w:val="24"/>
        </w:rPr>
        <w:t xml:space="preserve">La bellezza di questo famoso </w:t>
      </w:r>
      <w:r w:rsidR="00FD7A5A">
        <w:rPr>
          <w:rFonts w:ascii="Times New Roman" w:eastAsia="Comic Sans MS" w:hAnsi="Times New Roman" w:cs="Times New Roman"/>
          <w:i/>
          <w:color w:val="000000" w:themeColor="text1"/>
          <w:sz w:val="24"/>
          <w:szCs w:val="24"/>
        </w:rPr>
        <w:t>brano</w:t>
      </w:r>
      <w:r w:rsidRPr="00FD7A5A">
        <w:rPr>
          <w:rFonts w:ascii="Times New Roman" w:eastAsia="Comic Sans MS" w:hAnsi="Times New Roman" w:cs="Times New Roman"/>
          <w:i/>
          <w:color w:val="000000" w:themeColor="text1"/>
          <w:sz w:val="24"/>
          <w:szCs w:val="24"/>
        </w:rPr>
        <w:t xml:space="preserve"> è tutta in una ‘chiacchierata’ tra la donna e Gesù: l’incontro con il Signore avviene per strada, vicino ad un pozzo, ma non per caso. Il pozzo è il </w:t>
      </w:r>
      <w:r w:rsidRPr="00FD7A5A">
        <w:rPr>
          <w:rFonts w:ascii="Times New Roman" w:eastAsia="Verdana" w:hAnsi="Times New Roman" w:cs="Times New Roman"/>
          <w:i/>
          <w:color w:val="000000" w:themeColor="text1"/>
          <w:sz w:val="24"/>
          <w:szCs w:val="24"/>
        </w:rPr>
        <w:t>luogo tradizionale per gli incontri e le conversazioni (</w:t>
      </w:r>
      <w:proofErr w:type="spellStart"/>
      <w:r w:rsidRPr="00FD7A5A">
        <w:rPr>
          <w:rFonts w:ascii="Times New Roman" w:eastAsia="Verdana" w:hAnsi="Times New Roman" w:cs="Times New Roman"/>
          <w:i/>
          <w:color w:val="000000" w:themeColor="text1"/>
          <w:sz w:val="24"/>
          <w:szCs w:val="24"/>
        </w:rPr>
        <w:t>Gn</w:t>
      </w:r>
      <w:proofErr w:type="spellEnd"/>
      <w:r w:rsidRPr="00FD7A5A">
        <w:rPr>
          <w:rFonts w:ascii="Times New Roman" w:eastAsia="Verdana" w:hAnsi="Times New Roman" w:cs="Times New Roman"/>
          <w:i/>
          <w:color w:val="000000" w:themeColor="text1"/>
          <w:sz w:val="24"/>
          <w:szCs w:val="24"/>
        </w:rPr>
        <w:t xml:space="preserve"> 24,10-27; 29,1-14 </w:t>
      </w:r>
      <w:r w:rsidR="00FD7A5A" w:rsidRPr="00FD7A5A">
        <w:rPr>
          <w:rFonts w:ascii="Times New Roman" w:eastAsia="Verdana" w:hAnsi="Times New Roman" w:cs="Times New Roman"/>
          <w:i/>
          <w:color w:val="000000" w:themeColor="text1"/>
          <w:sz w:val="24"/>
          <w:szCs w:val="24"/>
        </w:rPr>
        <w:t xml:space="preserve">Es 2,15ss </w:t>
      </w:r>
      <w:r w:rsidRPr="00FD7A5A">
        <w:rPr>
          <w:rFonts w:ascii="Times New Roman" w:eastAsia="Verdana" w:hAnsi="Times New Roman" w:cs="Times New Roman"/>
          <w:i/>
          <w:color w:val="000000" w:themeColor="text1"/>
          <w:sz w:val="24"/>
          <w:szCs w:val="24"/>
        </w:rPr>
        <w:t xml:space="preserve">cerca altri passi) </w:t>
      </w:r>
      <w:r w:rsidRPr="00073E9F">
        <w:rPr>
          <w:rFonts w:ascii="Times New Roman" w:eastAsia="Verdana" w:hAnsi="Times New Roman" w:cs="Times New Roman"/>
          <w:color w:val="000000" w:themeColor="text1"/>
          <w:sz w:val="24"/>
          <w:szCs w:val="24"/>
        </w:rPr>
        <w:t>«</w:t>
      </w:r>
      <w:r w:rsidR="00073E9F">
        <w:rPr>
          <w:rFonts w:ascii="Times New Roman" w:eastAsia="Verdana" w:hAnsi="Times New Roman" w:cs="Times New Roman"/>
          <w:color w:val="000000" w:themeColor="text1"/>
          <w:sz w:val="24"/>
          <w:szCs w:val="24"/>
        </w:rPr>
        <w:t>V</w:t>
      </w:r>
      <w:r w:rsidRPr="00073E9F">
        <w:rPr>
          <w:rFonts w:ascii="Times New Roman" w:eastAsia="Verdana" w:hAnsi="Times New Roman" w:cs="Times New Roman"/>
          <w:color w:val="000000" w:themeColor="text1"/>
          <w:sz w:val="24"/>
          <w:szCs w:val="24"/>
        </w:rPr>
        <w:t>ola</w:t>
      </w:r>
      <w:r w:rsidRPr="00FD7A5A">
        <w:rPr>
          <w:rFonts w:ascii="Times New Roman" w:eastAsia="Verdana" w:hAnsi="Times New Roman" w:cs="Times New Roman"/>
          <w:color w:val="000000" w:themeColor="text1"/>
          <w:sz w:val="24"/>
          <w:szCs w:val="24"/>
        </w:rPr>
        <w:t xml:space="preserve"> alto Giovanni, altissimo:</w:t>
      </w:r>
      <w:r w:rsidR="00FD7A5A" w:rsidRPr="00FD7A5A">
        <w:rPr>
          <w:rFonts w:ascii="Times New Roman" w:eastAsia="Verdana" w:hAnsi="Times New Roman" w:cs="Times New Roman"/>
          <w:color w:val="000000" w:themeColor="text1"/>
          <w:sz w:val="24"/>
          <w:szCs w:val="24"/>
        </w:rPr>
        <w:t xml:space="preserve"> </w:t>
      </w:r>
      <w:r w:rsidRPr="00FD7A5A">
        <w:rPr>
          <w:rFonts w:ascii="Times New Roman" w:eastAsia="Verdana" w:hAnsi="Times New Roman" w:cs="Times New Roman"/>
          <w:color w:val="000000" w:themeColor="text1"/>
          <w:sz w:val="24"/>
          <w:szCs w:val="24"/>
        </w:rPr>
        <w:t>Ecco perché il suo simbolo è l’aquila</w:t>
      </w:r>
      <w:r w:rsidRPr="00FD7A5A">
        <w:rPr>
          <w:rFonts w:ascii="Times New Roman" w:eastAsia="Calibri" w:hAnsi="Times New Roman" w:cs="Times New Roman"/>
          <w:color w:val="000000" w:themeColor="text1"/>
          <w:sz w:val="24"/>
          <w:szCs w:val="24"/>
        </w:rPr>
        <w:t xml:space="preserve">. </w:t>
      </w:r>
      <w:r w:rsidR="00FD7A5A">
        <w:rPr>
          <w:rFonts w:ascii="Times New Roman" w:eastAsia="Calibri" w:hAnsi="Times New Roman" w:cs="Times New Roman"/>
          <w:color w:val="000000" w:themeColor="text1"/>
          <w:sz w:val="24"/>
          <w:szCs w:val="24"/>
        </w:rPr>
        <w:t>E</w:t>
      </w:r>
      <w:r w:rsidRPr="00FD7A5A">
        <w:rPr>
          <w:rFonts w:ascii="Times New Roman" w:eastAsia="Calibri" w:hAnsi="Times New Roman" w:cs="Times New Roman"/>
          <w:color w:val="000000" w:themeColor="text1"/>
          <w:sz w:val="24"/>
          <w:szCs w:val="24"/>
        </w:rPr>
        <w:t xml:space="preserve"> invita anche noi a fare lo stesso percorso, ed entrare nel mistero profondo dell’identità di Gesù. Perciò certe sue pagine mettono i brividi. Stupiscono. </w:t>
      </w:r>
      <w:r w:rsidR="00FD7A5A" w:rsidRPr="00FD7A5A">
        <w:rPr>
          <w:rFonts w:ascii="Times New Roman" w:eastAsia="Calibri" w:hAnsi="Times New Roman" w:cs="Times New Roman"/>
          <w:color w:val="000000" w:themeColor="text1"/>
          <w:sz w:val="24"/>
          <w:szCs w:val="24"/>
        </w:rPr>
        <w:t>Racconta</w:t>
      </w:r>
      <w:r w:rsidRPr="00FD7A5A">
        <w:rPr>
          <w:rFonts w:ascii="Times New Roman" w:eastAsia="Calibri" w:hAnsi="Times New Roman" w:cs="Times New Roman"/>
          <w:color w:val="000000" w:themeColor="text1"/>
          <w:sz w:val="24"/>
          <w:szCs w:val="24"/>
        </w:rPr>
        <w:t xml:space="preserve"> di fatti storici, certo, ma li sceglie e li descrive come fossero un enigma da risolvere per andare oltre il fatto e perché ciascuno di noi possa rivivere la propria esperienza di </w:t>
      </w:r>
      <w:r w:rsidRPr="00073E9F">
        <w:rPr>
          <w:rFonts w:ascii="Times New Roman" w:eastAsia="Calibri" w:hAnsi="Times New Roman" w:cs="Times New Roman"/>
          <w:color w:val="000000" w:themeColor="text1"/>
          <w:sz w:val="24"/>
          <w:szCs w:val="24"/>
        </w:rPr>
        <w:t>fede.</w:t>
      </w:r>
      <w:r w:rsidR="00073E9F">
        <w:rPr>
          <w:rFonts w:ascii="Times New Roman" w:eastAsia="Calibri" w:hAnsi="Times New Roman" w:cs="Times New Roman"/>
          <w:color w:val="000000" w:themeColor="text1"/>
          <w:sz w:val="24"/>
          <w:szCs w:val="24"/>
        </w:rPr>
        <w:t xml:space="preserve"> (Paolo </w:t>
      </w:r>
      <w:proofErr w:type="spellStart"/>
      <w:r w:rsidR="00073E9F">
        <w:rPr>
          <w:rFonts w:ascii="Times New Roman" w:eastAsia="Calibri" w:hAnsi="Times New Roman" w:cs="Times New Roman"/>
          <w:color w:val="000000" w:themeColor="text1"/>
          <w:sz w:val="24"/>
          <w:szCs w:val="24"/>
        </w:rPr>
        <w:t>Curtaz</w:t>
      </w:r>
      <w:proofErr w:type="spellEnd"/>
      <w:r w:rsidR="00073E9F">
        <w:rPr>
          <w:rFonts w:ascii="Times New Roman" w:eastAsia="Calibri" w:hAnsi="Times New Roman" w:cs="Times New Roman"/>
          <w:color w:val="000000" w:themeColor="text1"/>
          <w:sz w:val="24"/>
          <w:szCs w:val="24"/>
        </w:rPr>
        <w:t>)</w:t>
      </w:r>
      <w:r w:rsidRPr="00073E9F">
        <w:rPr>
          <w:rFonts w:ascii="Times New Roman" w:eastAsia="Calibri" w:hAnsi="Times New Roman" w:cs="Times New Roman"/>
          <w:color w:val="000000" w:themeColor="text1"/>
          <w:sz w:val="24"/>
          <w:szCs w:val="24"/>
        </w:rPr>
        <w:t>»</w:t>
      </w:r>
      <w:r w:rsidRPr="00FD7A5A">
        <w:rPr>
          <w:rFonts w:ascii="Times New Roman" w:eastAsia="Calibri" w:hAnsi="Times New Roman" w:cs="Times New Roman"/>
          <w:i/>
          <w:color w:val="000000" w:themeColor="text1"/>
          <w:sz w:val="24"/>
          <w:szCs w:val="24"/>
        </w:rPr>
        <w:t xml:space="preserve"> Gesù ha iniziato la sua opera di evangelizzazione e non mette da parte la popolazione samaritana, un popolo giudicato “impuro” dai Giudei perché non </w:t>
      </w:r>
      <w:r w:rsidRPr="00FD7A5A">
        <w:rPr>
          <w:rFonts w:ascii="Times New Roman" w:eastAsia="Calibri" w:hAnsi="Times New Roman" w:cs="Times New Roman"/>
          <w:i/>
          <w:color w:val="000000" w:themeColor="text1"/>
          <w:sz w:val="24"/>
          <w:szCs w:val="24"/>
        </w:rPr>
        <w:lastRenderedPageBreak/>
        <w:t xml:space="preserve">completamente ebrei anche se adoranti lo stesso Dio </w:t>
      </w:r>
      <w:r w:rsidR="00FD7A5A">
        <w:rPr>
          <w:rFonts w:ascii="Times New Roman" w:eastAsia="Calibri" w:hAnsi="Times New Roman" w:cs="Times New Roman"/>
          <w:i/>
          <w:color w:val="000000" w:themeColor="text1"/>
          <w:sz w:val="24"/>
          <w:szCs w:val="24"/>
        </w:rPr>
        <w:t>d</w:t>
      </w:r>
      <w:r w:rsidRPr="00FD7A5A">
        <w:rPr>
          <w:rFonts w:ascii="Times New Roman" w:eastAsia="Calibri" w:hAnsi="Times New Roman" w:cs="Times New Roman"/>
          <w:i/>
          <w:color w:val="000000" w:themeColor="text1"/>
          <w:sz w:val="24"/>
          <w:szCs w:val="24"/>
        </w:rPr>
        <w:t xml:space="preserve">i Israele. Arriva al pozzo una donna </w:t>
      </w:r>
      <w:r w:rsidR="00FD7A5A" w:rsidRPr="00FD7A5A">
        <w:rPr>
          <w:rFonts w:ascii="Times New Roman" w:eastAsia="Calibri" w:hAnsi="Times New Roman" w:cs="Times New Roman"/>
          <w:i/>
          <w:color w:val="000000" w:themeColor="text1"/>
          <w:sz w:val="24"/>
          <w:szCs w:val="24"/>
        </w:rPr>
        <w:t>samaritana persona</w:t>
      </w:r>
      <w:r w:rsidRPr="00FD7A5A">
        <w:rPr>
          <w:rFonts w:ascii="Times New Roman" w:eastAsia="Calibri" w:hAnsi="Times New Roman" w:cs="Times New Roman"/>
          <w:i/>
          <w:color w:val="000000" w:themeColor="text1"/>
          <w:sz w:val="24"/>
          <w:szCs w:val="24"/>
        </w:rPr>
        <w:t xml:space="preserve"> dalla vita instabile, </w:t>
      </w:r>
      <w:r w:rsidR="00FD7A5A">
        <w:rPr>
          <w:rFonts w:ascii="Times New Roman" w:eastAsia="Calibri" w:hAnsi="Times New Roman" w:cs="Times New Roman"/>
          <w:i/>
          <w:color w:val="000000" w:themeColor="text1"/>
          <w:sz w:val="24"/>
          <w:szCs w:val="24"/>
        </w:rPr>
        <w:t>cinque</w:t>
      </w:r>
      <w:r w:rsidRPr="00FD7A5A">
        <w:rPr>
          <w:rFonts w:ascii="Times New Roman" w:eastAsia="Calibri" w:hAnsi="Times New Roman" w:cs="Times New Roman"/>
          <w:i/>
          <w:color w:val="000000" w:themeColor="text1"/>
          <w:sz w:val="24"/>
          <w:szCs w:val="24"/>
        </w:rPr>
        <w:t xml:space="preserve"> mariti ed un compagno, sembra che nella sua esistenza sia sempre in cerca di qualcosa. E’ una persona che ha fede in Dio</w:t>
      </w:r>
      <w:r w:rsidR="003F7277">
        <w:rPr>
          <w:rFonts w:ascii="Times New Roman" w:eastAsia="Calibri" w:hAnsi="Times New Roman" w:cs="Times New Roman"/>
          <w:i/>
          <w:color w:val="000000" w:themeColor="text1"/>
          <w:sz w:val="24"/>
          <w:szCs w:val="24"/>
        </w:rPr>
        <w:t>,</w:t>
      </w:r>
      <w:r w:rsidRPr="00FD7A5A">
        <w:rPr>
          <w:rFonts w:ascii="Times New Roman" w:eastAsia="Calibri" w:hAnsi="Times New Roman" w:cs="Times New Roman"/>
          <w:i/>
          <w:color w:val="000000" w:themeColor="text1"/>
          <w:sz w:val="24"/>
          <w:szCs w:val="24"/>
        </w:rPr>
        <w:t xml:space="preserve"> ma non lo conosce bene realmente, ha la fortuna però di incontrarlo presso un pozzo e questo le rivoluzionerà del tutto la vita, abbandonando la vecchia per entrare in una </w:t>
      </w:r>
      <w:r w:rsidR="003F7277">
        <w:rPr>
          <w:rFonts w:ascii="Times New Roman" w:eastAsia="Calibri" w:hAnsi="Times New Roman" w:cs="Times New Roman"/>
          <w:i/>
          <w:color w:val="000000" w:themeColor="text1"/>
          <w:sz w:val="24"/>
          <w:szCs w:val="24"/>
        </w:rPr>
        <w:t xml:space="preserve">vita </w:t>
      </w:r>
      <w:r w:rsidRPr="00FD7A5A">
        <w:rPr>
          <w:rFonts w:ascii="Times New Roman" w:eastAsia="Calibri" w:hAnsi="Times New Roman" w:cs="Times New Roman"/>
          <w:i/>
          <w:color w:val="000000" w:themeColor="text1"/>
          <w:sz w:val="24"/>
          <w:szCs w:val="24"/>
        </w:rPr>
        <w:t>nuova.</w:t>
      </w:r>
    </w:p>
    <w:p w:rsidR="0021646A" w:rsidRPr="00D1311D" w:rsidRDefault="0021646A" w:rsidP="0021646A">
      <w:pPr>
        <w:spacing w:after="0" w:line="240" w:lineRule="auto"/>
        <w:jc w:val="both"/>
        <w:rPr>
          <w:rFonts w:ascii="Times New Roman" w:eastAsia="Times New Roman" w:hAnsi="Times New Roman" w:cs="Times New Roman"/>
          <w:b/>
          <w:i/>
          <w:sz w:val="27"/>
        </w:rPr>
      </w:pPr>
      <w:r>
        <w:rPr>
          <w:rFonts w:ascii="Times New Roman" w:eastAsia="Times New Roman" w:hAnsi="Times New Roman" w:cs="Times New Roman"/>
          <w:b/>
          <w:i/>
          <w:sz w:val="27"/>
        </w:rPr>
        <w:t xml:space="preserve">                                                      </w:t>
      </w:r>
      <w:r w:rsidR="0073766C" w:rsidRPr="0021646A">
        <w:rPr>
          <w:rFonts w:ascii="Times New Roman" w:eastAsia="Times New Roman" w:hAnsi="Times New Roman" w:cs="Times New Roman"/>
          <w:b/>
          <w:i/>
          <w:sz w:val="27"/>
        </w:rPr>
        <w:t>vv.5-</w:t>
      </w:r>
      <w:r>
        <w:rPr>
          <w:rFonts w:ascii="Times New Roman" w:eastAsia="Times New Roman" w:hAnsi="Times New Roman" w:cs="Times New Roman"/>
          <w:b/>
          <w:i/>
          <w:sz w:val="27"/>
        </w:rPr>
        <w:t>8</w:t>
      </w:r>
      <w:r w:rsidR="004D78DC">
        <w:rPr>
          <w:rFonts w:ascii="Times New Roman" w:eastAsia="Times New Roman" w:hAnsi="Times New Roman" w:cs="Times New Roman"/>
          <w:b/>
          <w:i/>
          <w:sz w:val="27"/>
        </w:rPr>
        <w:t>a</w:t>
      </w:r>
      <w:r w:rsidR="0073766C" w:rsidRPr="0021646A">
        <w:rPr>
          <w:rFonts w:ascii="Times New Roman" w:eastAsia="Times New Roman" w:hAnsi="Times New Roman" w:cs="Times New Roman"/>
          <w:b/>
          <w:i/>
          <w:sz w:val="27"/>
        </w:rPr>
        <w:t xml:space="preserve"> "</w:t>
      </w:r>
      <w:r w:rsidR="0073766C" w:rsidRPr="0021646A">
        <w:rPr>
          <w:rFonts w:ascii="Times New Roman" w:eastAsia="Times New Roman" w:hAnsi="Times New Roman" w:cs="Times New Roman"/>
          <w:b/>
          <w:i/>
          <w:sz w:val="24"/>
          <w:shd w:val="clear" w:color="auto" w:fill="FFFFFF"/>
        </w:rPr>
        <w:t>Giunse così a una città della Samaria</w:t>
      </w:r>
      <w:r w:rsidR="00536B43">
        <w:rPr>
          <w:rStyle w:val="Rimandonotaapidipagina"/>
          <w:rFonts w:ascii="Times New Roman" w:eastAsia="Times New Roman" w:hAnsi="Times New Roman" w:cs="Times New Roman"/>
          <w:b/>
          <w:i/>
          <w:sz w:val="24"/>
          <w:shd w:val="clear" w:color="auto" w:fill="FFFFFF"/>
        </w:rPr>
        <w:footnoteReference w:id="2"/>
      </w:r>
      <w:r w:rsidR="0073766C" w:rsidRPr="0021646A">
        <w:rPr>
          <w:rFonts w:ascii="Times New Roman" w:eastAsia="Times New Roman" w:hAnsi="Times New Roman" w:cs="Times New Roman"/>
          <w:b/>
          <w:i/>
          <w:sz w:val="24"/>
          <w:shd w:val="clear" w:color="auto" w:fill="FFFFFF"/>
        </w:rPr>
        <w:t xml:space="preserve"> chiamata </w:t>
      </w:r>
      <w:proofErr w:type="spellStart"/>
      <w:r w:rsidR="0073766C" w:rsidRPr="0021646A">
        <w:rPr>
          <w:rFonts w:ascii="Times New Roman" w:eastAsia="Times New Roman" w:hAnsi="Times New Roman" w:cs="Times New Roman"/>
          <w:b/>
          <w:i/>
          <w:sz w:val="24"/>
          <w:shd w:val="clear" w:color="auto" w:fill="FFFFFF"/>
        </w:rPr>
        <w:t>Sicar</w:t>
      </w:r>
      <w:proofErr w:type="spellEnd"/>
      <w:r w:rsidR="0073766C" w:rsidRPr="0021646A">
        <w:rPr>
          <w:rFonts w:ascii="Times New Roman" w:eastAsia="Times New Roman" w:hAnsi="Times New Roman" w:cs="Times New Roman"/>
          <w:b/>
          <w:i/>
          <w:sz w:val="24"/>
          <w:shd w:val="clear" w:color="auto" w:fill="FFFFFF"/>
        </w:rPr>
        <w:t>, vicina al terreno che Giacobbe aveva dato a Giuseppe suo figlio: qui c'era un pozzo di Giacobbe. Gesù dunque, affaticato per il viaggio, sedeva presso il pozzo. Era circa mezzogiorno. </w:t>
      </w:r>
      <w:r w:rsidRPr="0021646A">
        <w:rPr>
          <w:rFonts w:ascii="Times New Roman" w:eastAsia="Times New Roman" w:hAnsi="Times New Roman" w:cs="Times New Roman"/>
          <w:b/>
          <w:i/>
          <w:color w:val="000000"/>
          <w:sz w:val="24"/>
          <w:shd w:val="clear" w:color="auto" w:fill="FFFFFF"/>
        </w:rPr>
        <w:t>Giunge una donna samaritana ad attingere acqua.”</w:t>
      </w:r>
      <w:r w:rsidR="00D1311D">
        <w:rPr>
          <w:rFonts w:ascii="Times New Roman" w:eastAsia="Times New Roman" w:hAnsi="Times New Roman" w:cs="Times New Roman"/>
          <w:b/>
          <w:i/>
          <w:sz w:val="27"/>
        </w:rPr>
        <w:t xml:space="preserve"> </w:t>
      </w:r>
      <w:r w:rsidRPr="0021646A">
        <w:rPr>
          <w:rFonts w:ascii="Times New Roman" w:eastAsia="TimesNewRomanPSMT" w:hAnsi="Times New Roman" w:cs="Times New Roman"/>
          <w:sz w:val="24"/>
          <w:szCs w:val="24"/>
        </w:rPr>
        <w:t xml:space="preserve">Gesù dunque attraversa la </w:t>
      </w:r>
      <w:r w:rsidR="00D1311D" w:rsidRPr="0021646A">
        <w:rPr>
          <w:rFonts w:ascii="Times New Roman" w:eastAsia="TimesNewRomanPSMT" w:hAnsi="Times New Roman" w:cs="Times New Roman"/>
          <w:sz w:val="24"/>
          <w:szCs w:val="24"/>
        </w:rPr>
        <w:t>Samaria</w:t>
      </w:r>
      <w:r w:rsidR="00D1311D">
        <w:rPr>
          <w:rFonts w:ascii="Times New Roman" w:eastAsia="TimesNewRomanPSMT" w:hAnsi="Times New Roman" w:cs="Times New Roman"/>
          <w:sz w:val="24"/>
          <w:szCs w:val="24"/>
        </w:rPr>
        <w:t>,</w:t>
      </w:r>
      <w:r w:rsidR="00D1311D" w:rsidRPr="0021646A">
        <w:rPr>
          <w:rFonts w:ascii="Times New Roman" w:eastAsia="TimesNewRomanPSMT" w:hAnsi="Times New Roman" w:cs="Times New Roman"/>
          <w:sz w:val="24"/>
          <w:szCs w:val="24"/>
        </w:rPr>
        <w:t xml:space="preserve"> non</w:t>
      </w:r>
      <w:r w:rsidRPr="0021646A">
        <w:rPr>
          <w:rFonts w:ascii="Times New Roman" w:eastAsia="TimesNewRomanPSMT" w:hAnsi="Times New Roman" w:cs="Times New Roman"/>
          <w:sz w:val="24"/>
          <w:szCs w:val="24"/>
        </w:rPr>
        <w:t xml:space="preserve"> evita il contatto degli eretici samaritani, tanto disprezzati dai giudei</w:t>
      </w:r>
      <w:r w:rsidR="0073723F">
        <w:rPr>
          <w:rFonts w:ascii="Times New Roman" w:eastAsia="TimesNewRomanPSMT" w:hAnsi="Times New Roman" w:cs="Times New Roman"/>
          <w:sz w:val="24"/>
          <w:szCs w:val="24"/>
        </w:rPr>
        <w:t>, e cordialmente ripagati con la stessa moneta da questi</w:t>
      </w:r>
      <w:r w:rsidRPr="0021646A">
        <w:rPr>
          <w:rFonts w:ascii="Times New Roman" w:eastAsia="TimesNewRomanPSMT" w:hAnsi="Times New Roman" w:cs="Times New Roman"/>
          <w:sz w:val="24"/>
          <w:szCs w:val="24"/>
        </w:rPr>
        <w:t>. Quando si voleva insultare pesantemente un ebreo lo si chiamava "</w:t>
      </w:r>
      <w:r w:rsidRPr="00D1311D">
        <w:rPr>
          <w:rFonts w:ascii="Times New Roman" w:eastAsia="TimesNewRomanPSMT" w:hAnsi="Times New Roman" w:cs="Times New Roman"/>
          <w:i/>
          <w:sz w:val="24"/>
          <w:szCs w:val="24"/>
        </w:rPr>
        <w:t>samaritan</w:t>
      </w:r>
      <w:r w:rsidRPr="0021646A">
        <w:rPr>
          <w:rFonts w:ascii="Times New Roman" w:eastAsia="TimesNewRomanPSMT" w:hAnsi="Times New Roman" w:cs="Times New Roman"/>
          <w:sz w:val="24"/>
          <w:szCs w:val="24"/>
        </w:rPr>
        <w:t>o" e lo stesso Gesù fu apostrofato così da alcuni giudei ostili durante una discussione (cf</w:t>
      </w:r>
      <w:r w:rsidR="00D1311D">
        <w:rPr>
          <w:rFonts w:ascii="Times New Roman" w:eastAsia="TimesNewRomanPSMT" w:hAnsi="Times New Roman" w:cs="Times New Roman"/>
          <w:sz w:val="24"/>
          <w:szCs w:val="24"/>
        </w:rPr>
        <w:t>r.</w:t>
      </w:r>
      <w:r w:rsidRPr="0021646A">
        <w:rPr>
          <w:rFonts w:ascii="Times New Roman" w:eastAsia="TimesNewRomanPSMT" w:hAnsi="Times New Roman" w:cs="Times New Roman"/>
          <w:sz w:val="24"/>
          <w:szCs w:val="24"/>
        </w:rPr>
        <w:t xml:space="preserve"> 8,48</w:t>
      </w:r>
      <w:r w:rsidRPr="0021646A">
        <w:rPr>
          <w:rStyle w:val="Rimandonotaapidipagina"/>
          <w:rFonts w:ascii="Times New Roman" w:eastAsia="TimesNewRomanPSMT" w:hAnsi="Times New Roman" w:cs="Times New Roman"/>
          <w:sz w:val="24"/>
          <w:szCs w:val="24"/>
        </w:rPr>
        <w:footnoteReference w:id="3"/>
      </w:r>
      <w:r w:rsidRPr="0021646A">
        <w:rPr>
          <w:rFonts w:ascii="Times New Roman" w:eastAsia="TimesNewRomanPSMT" w:hAnsi="Times New Roman" w:cs="Times New Roman"/>
          <w:sz w:val="24"/>
          <w:szCs w:val="24"/>
        </w:rPr>
        <w:t xml:space="preserve">). Gesù è consapevole di questo disprezzo e </w:t>
      </w:r>
      <w:r w:rsidR="00D1311D">
        <w:rPr>
          <w:rFonts w:ascii="Times New Roman" w:eastAsia="TimesNewRomanPSMT" w:hAnsi="Times New Roman" w:cs="Times New Roman"/>
          <w:sz w:val="24"/>
          <w:szCs w:val="24"/>
        </w:rPr>
        <w:t>quando proporrà</w:t>
      </w:r>
      <w:r w:rsidRPr="0021646A">
        <w:rPr>
          <w:rFonts w:ascii="Times New Roman" w:eastAsia="TimesNewRomanPSMT" w:hAnsi="Times New Roman" w:cs="Times New Roman"/>
          <w:sz w:val="24"/>
          <w:szCs w:val="24"/>
        </w:rPr>
        <w:t xml:space="preserve"> il suo comandamento dell'amore verso il prossimo, non esiterà ad indicare nella persona di un samaritano il modello da imitare (cfr. Lc 10,29-37). </w:t>
      </w:r>
      <w:r w:rsidRPr="0021646A">
        <w:rPr>
          <w:rFonts w:ascii="Times New Roman" w:eastAsia="Comic Sans MS" w:hAnsi="Times New Roman" w:cs="Times New Roman"/>
          <w:sz w:val="24"/>
          <w:szCs w:val="24"/>
        </w:rPr>
        <w:t>In questa terra maledetta dagli ebrei si ferma Gesù, e stanco si siede presso un pozzo, è</w:t>
      </w:r>
      <w:r w:rsidRPr="0021646A">
        <w:rPr>
          <w:rFonts w:ascii="Times New Roman" w:eastAsia="TimesNewRomanPSMT" w:hAnsi="Times New Roman" w:cs="Times New Roman"/>
          <w:sz w:val="24"/>
          <w:szCs w:val="24"/>
        </w:rPr>
        <w:t xml:space="preserve"> l'unico passo del N.T. nel quale si parla della stanchezza di Gesù; in altri brani evangelici si parla dell'affaticamento degli uomini (</w:t>
      </w:r>
      <w:r w:rsidR="00D1311D" w:rsidRPr="0021646A">
        <w:rPr>
          <w:rFonts w:ascii="Times New Roman" w:eastAsia="TimesNewRomanPSMT" w:hAnsi="Times New Roman" w:cs="Times New Roman"/>
          <w:sz w:val="24"/>
          <w:szCs w:val="24"/>
        </w:rPr>
        <w:t>cfr</w:t>
      </w:r>
      <w:r w:rsidRPr="0021646A">
        <w:rPr>
          <w:rFonts w:ascii="Times New Roman" w:eastAsia="TimesNewRomanPSMT" w:hAnsi="Times New Roman" w:cs="Times New Roman"/>
          <w:sz w:val="24"/>
          <w:szCs w:val="24"/>
        </w:rPr>
        <w:t xml:space="preserve"> Mt 11,28</w:t>
      </w:r>
      <w:r>
        <w:rPr>
          <w:rStyle w:val="Rimandonotaapidipagina"/>
          <w:rFonts w:ascii="Times New Roman" w:eastAsia="TimesNewRomanPSMT" w:hAnsi="Times New Roman" w:cs="Times New Roman"/>
          <w:sz w:val="24"/>
          <w:szCs w:val="24"/>
        </w:rPr>
        <w:footnoteReference w:id="4"/>
      </w:r>
      <w:r w:rsidRPr="0021646A">
        <w:rPr>
          <w:rFonts w:ascii="Times New Roman" w:eastAsia="TimesNewRomanPSMT" w:hAnsi="Times New Roman" w:cs="Times New Roman"/>
          <w:sz w:val="24"/>
          <w:szCs w:val="24"/>
        </w:rPr>
        <w:t xml:space="preserve">; </w:t>
      </w:r>
      <w:r w:rsidRPr="00D1311D">
        <w:rPr>
          <w:rFonts w:ascii="Times New Roman" w:eastAsia="TimesNewRomanPSMT" w:hAnsi="Times New Roman" w:cs="Times New Roman"/>
          <w:color w:val="000000" w:themeColor="text1"/>
          <w:sz w:val="24"/>
          <w:szCs w:val="24"/>
        </w:rPr>
        <w:t>Lc 5,5</w:t>
      </w:r>
      <w:r w:rsidRPr="00D1311D">
        <w:rPr>
          <w:rStyle w:val="Rimandonotaapidipagina"/>
          <w:rFonts w:ascii="Times New Roman" w:eastAsia="TimesNewRomanPSMT" w:hAnsi="Times New Roman" w:cs="Times New Roman"/>
          <w:color w:val="000000" w:themeColor="text1"/>
          <w:sz w:val="24"/>
          <w:szCs w:val="24"/>
        </w:rPr>
        <w:footnoteReference w:id="5"/>
      </w:r>
      <w:r w:rsidRPr="00D1311D">
        <w:rPr>
          <w:rFonts w:ascii="Times New Roman" w:eastAsia="TimesNewRomanPSMT" w:hAnsi="Times New Roman" w:cs="Times New Roman"/>
          <w:color w:val="000000" w:themeColor="text1"/>
          <w:sz w:val="24"/>
          <w:szCs w:val="24"/>
        </w:rPr>
        <w:t>).</w:t>
      </w:r>
      <w:r w:rsidRPr="0021646A">
        <w:rPr>
          <w:rFonts w:ascii="Times New Roman" w:eastAsia="TimesNewRomanPSMT" w:hAnsi="Times New Roman" w:cs="Times New Roman"/>
          <w:sz w:val="24"/>
          <w:szCs w:val="24"/>
        </w:rPr>
        <w:t xml:space="preserve"> Nelle lettere di Paolo il verbo affaticare è riferito al servizio apostolico (</w:t>
      </w:r>
      <w:r w:rsidR="00D1311D" w:rsidRPr="0021646A">
        <w:rPr>
          <w:rFonts w:ascii="Times New Roman" w:eastAsia="TimesNewRomanPSMT" w:hAnsi="Times New Roman" w:cs="Times New Roman"/>
          <w:sz w:val="24"/>
          <w:szCs w:val="24"/>
        </w:rPr>
        <w:t>cfr</w:t>
      </w:r>
      <w:r w:rsidRPr="0021646A">
        <w:rPr>
          <w:rFonts w:ascii="Times New Roman" w:eastAsia="TimesNewRomanPSMT" w:hAnsi="Times New Roman" w:cs="Times New Roman"/>
          <w:sz w:val="24"/>
          <w:szCs w:val="24"/>
        </w:rPr>
        <w:t xml:space="preserve"> R</w:t>
      </w:r>
      <w:r w:rsidR="0041735C">
        <w:rPr>
          <w:rFonts w:ascii="Times New Roman" w:eastAsia="TimesNewRomanPSMT" w:hAnsi="Times New Roman" w:cs="Times New Roman"/>
          <w:sz w:val="24"/>
          <w:szCs w:val="24"/>
        </w:rPr>
        <w:t>o</w:t>
      </w:r>
      <w:r w:rsidRPr="0021646A">
        <w:rPr>
          <w:rFonts w:ascii="Times New Roman" w:eastAsia="TimesNewRomanPSMT" w:hAnsi="Times New Roman" w:cs="Times New Roman"/>
          <w:sz w:val="24"/>
          <w:szCs w:val="24"/>
        </w:rPr>
        <w:t>m 16,</w:t>
      </w:r>
      <w:r w:rsidR="0041735C">
        <w:rPr>
          <w:rFonts w:ascii="Times New Roman" w:eastAsia="TimesNewRomanPSMT" w:hAnsi="Times New Roman" w:cs="Times New Roman"/>
          <w:sz w:val="24"/>
          <w:szCs w:val="24"/>
        </w:rPr>
        <w:t xml:space="preserve"> </w:t>
      </w:r>
      <w:r w:rsidRPr="0021646A">
        <w:rPr>
          <w:rFonts w:ascii="Times New Roman" w:eastAsia="TimesNewRomanPSMT" w:hAnsi="Times New Roman" w:cs="Times New Roman"/>
          <w:sz w:val="24"/>
          <w:szCs w:val="24"/>
        </w:rPr>
        <w:t>6.12</w:t>
      </w:r>
      <w:r w:rsidR="0041735C">
        <w:rPr>
          <w:rStyle w:val="Rimandonotaapidipagina"/>
          <w:rFonts w:ascii="Times New Roman" w:eastAsia="TimesNewRomanPSMT" w:hAnsi="Times New Roman" w:cs="Times New Roman"/>
          <w:sz w:val="24"/>
          <w:szCs w:val="24"/>
        </w:rPr>
        <w:footnoteReference w:id="6"/>
      </w:r>
      <w:r w:rsidRPr="0021646A">
        <w:rPr>
          <w:rFonts w:ascii="Times New Roman" w:eastAsia="TimesNewRomanPSMT" w:hAnsi="Times New Roman" w:cs="Times New Roman"/>
          <w:sz w:val="24"/>
          <w:szCs w:val="24"/>
        </w:rPr>
        <w:t xml:space="preserve">; 1 </w:t>
      </w:r>
      <w:proofErr w:type="spellStart"/>
      <w:r w:rsidRPr="0021646A">
        <w:rPr>
          <w:rFonts w:ascii="Times New Roman" w:eastAsia="TimesNewRomanPSMT" w:hAnsi="Times New Roman" w:cs="Times New Roman"/>
          <w:sz w:val="24"/>
          <w:szCs w:val="24"/>
        </w:rPr>
        <w:t>Cor</w:t>
      </w:r>
      <w:proofErr w:type="spellEnd"/>
      <w:r w:rsidRPr="0021646A">
        <w:rPr>
          <w:rFonts w:ascii="Times New Roman" w:eastAsia="TimesNewRomanPSMT" w:hAnsi="Times New Roman" w:cs="Times New Roman"/>
          <w:sz w:val="24"/>
          <w:szCs w:val="24"/>
        </w:rPr>
        <w:t xml:space="preserve"> 4,12</w:t>
      </w:r>
      <w:r w:rsidR="0041735C">
        <w:rPr>
          <w:rStyle w:val="Rimandonotaapidipagina"/>
          <w:rFonts w:ascii="Times New Roman" w:eastAsia="TimesNewRomanPSMT" w:hAnsi="Times New Roman" w:cs="Times New Roman"/>
          <w:sz w:val="24"/>
          <w:szCs w:val="24"/>
        </w:rPr>
        <w:footnoteReference w:id="7"/>
      </w:r>
      <w:r w:rsidRPr="0021646A">
        <w:rPr>
          <w:rFonts w:ascii="Times New Roman" w:eastAsia="TimesNewRomanPSMT" w:hAnsi="Times New Roman" w:cs="Times New Roman"/>
          <w:sz w:val="24"/>
          <w:szCs w:val="24"/>
        </w:rPr>
        <w:t>; 15,10</w:t>
      </w:r>
      <w:r w:rsidR="0041735C">
        <w:rPr>
          <w:rStyle w:val="Rimandonotaapidipagina"/>
          <w:rFonts w:ascii="Times New Roman" w:eastAsia="TimesNewRomanPSMT" w:hAnsi="Times New Roman" w:cs="Times New Roman"/>
          <w:sz w:val="24"/>
          <w:szCs w:val="24"/>
        </w:rPr>
        <w:footnoteReference w:id="8"/>
      </w:r>
      <w:r w:rsidRPr="0021646A">
        <w:rPr>
          <w:rFonts w:ascii="Times New Roman" w:eastAsia="TimesNewRomanPSMT" w:hAnsi="Times New Roman" w:cs="Times New Roman"/>
          <w:sz w:val="24"/>
          <w:szCs w:val="24"/>
        </w:rPr>
        <w:t xml:space="preserve">; </w:t>
      </w:r>
      <w:proofErr w:type="spellStart"/>
      <w:r w:rsidRPr="0021646A">
        <w:rPr>
          <w:rFonts w:ascii="Times New Roman" w:eastAsia="TimesNewRomanPSMT" w:hAnsi="Times New Roman" w:cs="Times New Roman"/>
          <w:sz w:val="24"/>
          <w:szCs w:val="24"/>
        </w:rPr>
        <w:t>Gal</w:t>
      </w:r>
      <w:proofErr w:type="spellEnd"/>
      <w:r w:rsidRPr="0021646A">
        <w:rPr>
          <w:rFonts w:ascii="Times New Roman" w:eastAsia="TimesNewRomanPSMT" w:hAnsi="Times New Roman" w:cs="Times New Roman"/>
          <w:sz w:val="24"/>
          <w:szCs w:val="24"/>
        </w:rPr>
        <w:t xml:space="preserve"> 4,11</w:t>
      </w:r>
      <w:r w:rsidR="0041735C">
        <w:rPr>
          <w:rStyle w:val="Rimandonotaapidipagina"/>
          <w:rFonts w:ascii="Times New Roman" w:eastAsia="TimesNewRomanPSMT" w:hAnsi="Times New Roman" w:cs="Times New Roman"/>
          <w:sz w:val="24"/>
          <w:szCs w:val="24"/>
        </w:rPr>
        <w:footnoteReference w:id="9"/>
      </w:r>
      <w:r w:rsidRPr="0021646A">
        <w:rPr>
          <w:rFonts w:ascii="Times New Roman" w:eastAsia="TimesNewRomanPSMT" w:hAnsi="Times New Roman" w:cs="Times New Roman"/>
          <w:sz w:val="24"/>
          <w:szCs w:val="24"/>
        </w:rPr>
        <w:t xml:space="preserve">; ecc.). Gesù, affaticato </w:t>
      </w:r>
      <w:r w:rsidRPr="0021646A">
        <w:rPr>
          <w:rFonts w:ascii="Times New Roman" w:eastAsia="TimesNewRomanPSMT" w:hAnsi="Times New Roman" w:cs="Times New Roman"/>
          <w:color w:val="000000" w:themeColor="text1"/>
          <w:sz w:val="24"/>
          <w:szCs w:val="24"/>
        </w:rPr>
        <w:t xml:space="preserve">presso il pozzo di Giacobbe, è il modello e l'esemplare dei missionari evangelici. </w:t>
      </w:r>
      <w:r w:rsidRPr="0021646A">
        <w:rPr>
          <w:rFonts w:ascii="TimesNewRomanPSMT" w:eastAsia="TimesNewRomanPSMT" w:hAnsi="TimesNewRomanPSMT" w:cs="TimesNewRomanPSMT"/>
          <w:color w:val="000000" w:themeColor="text1"/>
          <w:sz w:val="24"/>
        </w:rPr>
        <w:t>La scena descritta è tipicamente biblica. Nelle storie dei patriarchi più di una volta è narrato l'incontro di un uomo, stanco, incaricato di una missione straordinaria, con una donna eletta, presso una fonte. Si pensi all'incontro tra Rebecca e il capo dei servi di Abramo (</w:t>
      </w:r>
      <w:r w:rsidR="0041735C" w:rsidRPr="0021646A">
        <w:rPr>
          <w:rFonts w:ascii="TimesNewRomanPSMT" w:eastAsia="TimesNewRomanPSMT" w:hAnsi="TimesNewRomanPSMT" w:cs="TimesNewRomanPSMT"/>
          <w:color w:val="000000" w:themeColor="text1"/>
          <w:sz w:val="24"/>
        </w:rPr>
        <w:t>cfr</w:t>
      </w:r>
      <w:r w:rsidRPr="0021646A">
        <w:rPr>
          <w:rFonts w:ascii="TimesNewRomanPSMT" w:eastAsia="TimesNewRomanPSMT" w:hAnsi="TimesNewRomanPSMT" w:cs="TimesNewRomanPSMT"/>
          <w:color w:val="000000" w:themeColor="text1"/>
          <w:sz w:val="24"/>
        </w:rPr>
        <w:t xml:space="preserve"> Gen 24,1 l</w:t>
      </w:r>
      <w:r w:rsidR="0041735C">
        <w:rPr>
          <w:rFonts w:ascii="TimesNewRomanPSMT" w:eastAsia="TimesNewRomanPSMT" w:hAnsi="TimesNewRomanPSMT" w:cs="TimesNewRomanPSMT"/>
          <w:color w:val="000000" w:themeColor="text1"/>
          <w:sz w:val="24"/>
        </w:rPr>
        <w:t xml:space="preserve"> </w:t>
      </w:r>
      <w:proofErr w:type="spellStart"/>
      <w:r w:rsidRPr="0021646A">
        <w:rPr>
          <w:rFonts w:ascii="TimesNewRomanPSMT" w:eastAsia="TimesNewRomanPSMT" w:hAnsi="TimesNewRomanPSMT" w:cs="TimesNewRomanPSMT"/>
          <w:color w:val="000000" w:themeColor="text1"/>
          <w:sz w:val="24"/>
        </w:rPr>
        <w:t>ss</w:t>
      </w:r>
      <w:proofErr w:type="spellEnd"/>
      <w:r w:rsidRPr="0021646A">
        <w:rPr>
          <w:rFonts w:ascii="TimesNewRomanPSMT" w:eastAsia="TimesNewRomanPSMT" w:hAnsi="TimesNewRomanPSMT" w:cs="TimesNewRomanPSMT"/>
          <w:color w:val="000000" w:themeColor="text1"/>
          <w:sz w:val="24"/>
        </w:rPr>
        <w:t xml:space="preserve">), a quello tra Giacobbe e Rachele (Gen </w:t>
      </w:r>
      <w:r w:rsidR="0041735C" w:rsidRPr="0021646A">
        <w:rPr>
          <w:rFonts w:ascii="TimesNewRomanPSMT" w:eastAsia="TimesNewRomanPSMT" w:hAnsi="TimesNewRomanPSMT" w:cs="TimesNewRomanPSMT"/>
          <w:color w:val="000000" w:themeColor="text1"/>
          <w:sz w:val="24"/>
        </w:rPr>
        <w:t>29, l</w:t>
      </w:r>
      <w:r w:rsidR="0041735C">
        <w:rPr>
          <w:rFonts w:ascii="TimesNewRomanPSMT" w:eastAsia="TimesNewRomanPSMT" w:hAnsi="TimesNewRomanPSMT" w:cs="TimesNewRomanPSMT"/>
          <w:color w:val="000000" w:themeColor="text1"/>
          <w:sz w:val="24"/>
        </w:rPr>
        <w:t xml:space="preserve"> </w:t>
      </w:r>
      <w:proofErr w:type="spellStart"/>
      <w:r w:rsidR="0041735C" w:rsidRPr="0021646A">
        <w:rPr>
          <w:rFonts w:ascii="TimesNewRomanPSMT" w:eastAsia="TimesNewRomanPSMT" w:hAnsi="TimesNewRomanPSMT" w:cs="TimesNewRomanPSMT"/>
          <w:color w:val="000000" w:themeColor="text1"/>
          <w:sz w:val="24"/>
        </w:rPr>
        <w:t>ss</w:t>
      </w:r>
      <w:proofErr w:type="spellEnd"/>
      <w:r w:rsidRPr="0021646A">
        <w:rPr>
          <w:rFonts w:ascii="TimesNewRomanPSMT" w:eastAsia="TimesNewRomanPSMT" w:hAnsi="TimesNewRomanPSMT" w:cs="TimesNewRomanPSMT"/>
          <w:color w:val="000000" w:themeColor="text1"/>
          <w:sz w:val="24"/>
        </w:rPr>
        <w:t xml:space="preserve">), a quello tra Mose e le figlie di </w:t>
      </w:r>
      <w:proofErr w:type="spellStart"/>
      <w:r w:rsidRPr="0021646A">
        <w:rPr>
          <w:rFonts w:ascii="TimesNewRomanPSMT" w:eastAsia="TimesNewRomanPSMT" w:hAnsi="TimesNewRomanPSMT" w:cs="TimesNewRomanPSMT"/>
          <w:color w:val="000000" w:themeColor="text1"/>
          <w:sz w:val="24"/>
        </w:rPr>
        <w:t>Reuel</w:t>
      </w:r>
      <w:proofErr w:type="spellEnd"/>
      <w:r w:rsidRPr="0021646A">
        <w:rPr>
          <w:rFonts w:ascii="TimesNewRomanPSMT" w:eastAsia="TimesNewRomanPSMT" w:hAnsi="TimesNewRomanPSMT" w:cs="TimesNewRomanPSMT"/>
          <w:color w:val="000000" w:themeColor="text1"/>
          <w:sz w:val="24"/>
        </w:rPr>
        <w:t xml:space="preserve"> (</w:t>
      </w:r>
      <w:r w:rsidR="0041735C">
        <w:rPr>
          <w:rFonts w:ascii="TimesNewRomanPSMT" w:eastAsia="TimesNewRomanPSMT" w:hAnsi="TimesNewRomanPSMT" w:cs="TimesNewRomanPSMT"/>
          <w:color w:val="000000" w:themeColor="text1"/>
          <w:sz w:val="24"/>
        </w:rPr>
        <w:t>che significa:</w:t>
      </w:r>
      <w:r w:rsidRPr="0021646A">
        <w:rPr>
          <w:rFonts w:ascii="TimesNewRomanPSMT" w:eastAsia="TimesNewRomanPSMT" w:hAnsi="TimesNewRomanPSMT" w:cs="TimesNewRomanPSMT"/>
          <w:color w:val="000000" w:themeColor="text1"/>
          <w:sz w:val="24"/>
        </w:rPr>
        <w:t xml:space="preserve"> Dio è pastore, detto anche </w:t>
      </w:r>
      <w:proofErr w:type="spellStart"/>
      <w:r w:rsidRPr="0021646A">
        <w:rPr>
          <w:rFonts w:ascii="TimesNewRomanPSMT" w:eastAsia="TimesNewRomanPSMT" w:hAnsi="TimesNewRomanPSMT" w:cs="TimesNewRomanPSMT"/>
          <w:color w:val="000000" w:themeColor="text1"/>
          <w:sz w:val="24"/>
        </w:rPr>
        <w:t>Ietro</w:t>
      </w:r>
      <w:proofErr w:type="spellEnd"/>
      <w:r w:rsidR="0041735C">
        <w:rPr>
          <w:rFonts w:ascii="TimesNewRomanPSMT" w:eastAsia="TimesNewRomanPSMT" w:hAnsi="TimesNewRomanPSMT" w:cs="TimesNewRomanPSMT"/>
          <w:color w:val="000000" w:themeColor="text1"/>
          <w:sz w:val="24"/>
        </w:rPr>
        <w:t>, cioè:</w:t>
      </w:r>
      <w:r w:rsidRPr="0021646A">
        <w:rPr>
          <w:rFonts w:ascii="TimesNewRomanPSMT" w:eastAsia="TimesNewRomanPSMT" w:hAnsi="TimesNewRomanPSMT" w:cs="TimesNewRomanPSMT"/>
          <w:color w:val="000000" w:themeColor="text1"/>
          <w:sz w:val="24"/>
        </w:rPr>
        <w:t xml:space="preserve"> eccellenza perché era un capo), una delle quali diventerà la moglie del liberatore di Israele (Es 2,15ss). Il pozzo </w:t>
      </w:r>
      <w:r w:rsidR="003F7277">
        <w:rPr>
          <w:rFonts w:ascii="TimesNewRomanPSMT" w:eastAsia="TimesNewRomanPSMT" w:hAnsi="TimesNewRomanPSMT" w:cs="TimesNewRomanPSMT"/>
          <w:color w:val="000000" w:themeColor="text1"/>
          <w:sz w:val="24"/>
        </w:rPr>
        <w:t>è</w:t>
      </w:r>
      <w:r w:rsidRPr="0021646A">
        <w:rPr>
          <w:rFonts w:ascii="TimesNewRomanPSMT" w:eastAsia="TimesNewRomanPSMT" w:hAnsi="TimesNewRomanPSMT" w:cs="TimesNewRomanPSMT"/>
          <w:color w:val="000000" w:themeColor="text1"/>
          <w:sz w:val="24"/>
        </w:rPr>
        <w:t xml:space="preserve"> </w:t>
      </w:r>
      <w:r w:rsidR="00880AE6">
        <w:rPr>
          <w:rFonts w:ascii="TimesNewRomanPSMT" w:eastAsia="TimesNewRomanPSMT" w:hAnsi="TimesNewRomanPSMT" w:cs="TimesNewRomanPSMT"/>
          <w:color w:val="000000" w:themeColor="text1"/>
          <w:sz w:val="24"/>
        </w:rPr>
        <w:t>l’immagine del</w:t>
      </w:r>
      <w:r w:rsidR="0041735C" w:rsidRPr="0021646A">
        <w:rPr>
          <w:rFonts w:ascii="TimesNewRomanPSMT" w:eastAsia="TimesNewRomanPSMT" w:hAnsi="TimesNewRomanPSMT" w:cs="TimesNewRomanPSMT"/>
          <w:color w:val="000000" w:themeColor="text1"/>
          <w:sz w:val="24"/>
        </w:rPr>
        <w:t>la fonte</w:t>
      </w:r>
      <w:r w:rsidRPr="0021646A">
        <w:rPr>
          <w:rFonts w:ascii="TimesNewRomanPSMT" w:eastAsia="TimesNewRomanPSMT" w:hAnsi="TimesNewRomanPSMT" w:cs="TimesNewRomanPSMT"/>
          <w:color w:val="000000" w:themeColor="text1"/>
          <w:sz w:val="24"/>
        </w:rPr>
        <w:t xml:space="preserve"> di Sion ricordata dai profeti (</w:t>
      </w:r>
      <w:r w:rsidR="0041735C">
        <w:rPr>
          <w:rFonts w:ascii="TimesNewRomanPSMT" w:eastAsia="TimesNewRomanPSMT" w:hAnsi="TimesNewRomanPSMT" w:cs="TimesNewRomanPSMT"/>
          <w:color w:val="000000" w:themeColor="text1"/>
          <w:sz w:val="24"/>
        </w:rPr>
        <w:t>Il fiume che sgorga dal alto destro del Tempio:</w:t>
      </w:r>
      <w:r w:rsidRPr="0021646A">
        <w:rPr>
          <w:rFonts w:ascii="TimesNewRomanPSMT" w:eastAsia="TimesNewRomanPSMT" w:hAnsi="TimesNewRomanPSMT" w:cs="TimesNewRomanPSMT"/>
          <w:color w:val="000000" w:themeColor="text1"/>
          <w:sz w:val="24"/>
        </w:rPr>
        <w:t xml:space="preserve"> </w:t>
      </w:r>
      <w:proofErr w:type="spellStart"/>
      <w:r w:rsidRPr="0021646A">
        <w:rPr>
          <w:rFonts w:ascii="TimesNewRomanPSMT" w:eastAsia="TimesNewRomanPSMT" w:hAnsi="TimesNewRomanPSMT" w:cs="TimesNewRomanPSMT"/>
          <w:color w:val="000000" w:themeColor="text1"/>
          <w:sz w:val="24"/>
        </w:rPr>
        <w:t>Ez</w:t>
      </w:r>
      <w:proofErr w:type="spellEnd"/>
      <w:r w:rsidRPr="0021646A">
        <w:rPr>
          <w:rFonts w:ascii="TimesNewRomanPSMT" w:eastAsia="TimesNewRomanPSMT" w:hAnsi="TimesNewRomanPSMT" w:cs="TimesNewRomanPSMT"/>
          <w:color w:val="000000" w:themeColor="text1"/>
          <w:sz w:val="24"/>
        </w:rPr>
        <w:t xml:space="preserve"> 47; </w:t>
      </w:r>
      <w:proofErr w:type="spellStart"/>
      <w:r w:rsidRPr="0021646A">
        <w:rPr>
          <w:rFonts w:ascii="TimesNewRomanPSMT" w:eastAsia="TimesNewRomanPSMT" w:hAnsi="TimesNewRomanPSMT" w:cs="TimesNewRomanPSMT"/>
          <w:color w:val="000000" w:themeColor="text1"/>
          <w:sz w:val="24"/>
        </w:rPr>
        <w:t>Zc</w:t>
      </w:r>
      <w:proofErr w:type="spellEnd"/>
      <w:r w:rsidRPr="0021646A">
        <w:rPr>
          <w:rFonts w:ascii="TimesNewRomanPSMT" w:eastAsia="TimesNewRomanPSMT" w:hAnsi="TimesNewRomanPSMT" w:cs="TimesNewRomanPSMT"/>
          <w:color w:val="000000" w:themeColor="text1"/>
          <w:sz w:val="24"/>
        </w:rPr>
        <w:t xml:space="preserve"> 14,8</w:t>
      </w:r>
      <w:r w:rsidR="0041735C">
        <w:rPr>
          <w:rStyle w:val="Rimandonotaapidipagina"/>
          <w:rFonts w:ascii="TimesNewRomanPSMT" w:eastAsia="TimesNewRomanPSMT" w:hAnsi="TimesNewRomanPSMT" w:cs="TimesNewRomanPSMT"/>
          <w:color w:val="000000" w:themeColor="text1"/>
          <w:sz w:val="24"/>
        </w:rPr>
        <w:footnoteReference w:id="10"/>
      </w:r>
      <w:r w:rsidRPr="0021646A">
        <w:rPr>
          <w:rFonts w:ascii="TimesNewRomanPSMT" w:eastAsia="TimesNewRomanPSMT" w:hAnsi="TimesNewRomanPSMT" w:cs="TimesNewRomanPSMT"/>
          <w:color w:val="000000" w:themeColor="text1"/>
          <w:sz w:val="24"/>
        </w:rPr>
        <w:t xml:space="preserve">), </w:t>
      </w:r>
      <w:r w:rsidR="004D78DC">
        <w:rPr>
          <w:rFonts w:ascii="TimesNewRomanPSMT" w:eastAsia="TimesNewRomanPSMT" w:hAnsi="TimesNewRomanPSMT" w:cs="TimesNewRomanPSMT"/>
          <w:color w:val="000000" w:themeColor="text1"/>
          <w:sz w:val="24"/>
        </w:rPr>
        <w:t>e il</w:t>
      </w:r>
      <w:r w:rsidRPr="0021646A">
        <w:rPr>
          <w:rFonts w:ascii="TimesNewRomanPSMT" w:eastAsia="TimesNewRomanPSMT" w:hAnsi="TimesNewRomanPSMT" w:cs="TimesNewRomanPSMT"/>
          <w:color w:val="000000" w:themeColor="text1"/>
          <w:sz w:val="24"/>
        </w:rPr>
        <w:t xml:space="preserve"> tema che si snoda nel testo </w:t>
      </w:r>
      <w:r w:rsidR="004D78DC" w:rsidRPr="0021646A">
        <w:rPr>
          <w:rFonts w:ascii="TimesNewRomanPSMT" w:eastAsia="TimesNewRomanPSMT" w:hAnsi="TimesNewRomanPSMT" w:cs="TimesNewRomanPSMT"/>
          <w:color w:val="000000" w:themeColor="text1"/>
          <w:sz w:val="24"/>
        </w:rPr>
        <w:t>sacro si</w:t>
      </w:r>
      <w:r w:rsidR="0041735C">
        <w:rPr>
          <w:rFonts w:ascii="TimesNewRomanPSMT" w:eastAsia="TimesNewRomanPSMT" w:hAnsi="TimesNewRomanPSMT" w:cs="TimesNewRomanPSMT"/>
          <w:color w:val="000000" w:themeColor="text1"/>
          <w:sz w:val="24"/>
        </w:rPr>
        <w:t xml:space="preserve"> riferisce alle</w:t>
      </w:r>
      <w:r w:rsidRPr="0021646A">
        <w:rPr>
          <w:rFonts w:ascii="TimesNewRomanPSMT" w:eastAsia="TimesNewRomanPSMT" w:hAnsi="TimesNewRomanPSMT" w:cs="TimesNewRomanPSMT"/>
          <w:color w:val="000000" w:themeColor="text1"/>
          <w:sz w:val="24"/>
        </w:rPr>
        <w:t xml:space="preserve"> istituzioni religiose di Israele, cioè la legge, il tempio e la città di Gerusalemme. In questo testo giovanneo Gesù che siede sul pozzo</w:t>
      </w:r>
      <w:r w:rsidR="004D78DC">
        <w:rPr>
          <w:rFonts w:ascii="TimesNewRomanPSMT" w:eastAsia="TimesNewRomanPSMT" w:hAnsi="TimesNewRomanPSMT" w:cs="TimesNewRomanPSMT"/>
          <w:color w:val="000000" w:themeColor="text1"/>
          <w:sz w:val="24"/>
        </w:rPr>
        <w:t>, seduto sul pozzo</w:t>
      </w:r>
      <w:r w:rsidRPr="0021646A">
        <w:rPr>
          <w:rFonts w:ascii="TimesNewRomanPSMT" w:eastAsia="TimesNewRomanPSMT" w:hAnsi="TimesNewRomanPSMT" w:cs="TimesNewRomanPSMT"/>
          <w:color w:val="000000" w:themeColor="text1"/>
          <w:sz w:val="24"/>
        </w:rPr>
        <w:t xml:space="preserve"> è colui che prende il posto per sempre dell'antica sorgente. Egli sostituisce la legge e il tempio e offre </w:t>
      </w:r>
      <w:r w:rsidRPr="0021646A">
        <w:rPr>
          <w:rFonts w:ascii="TimesNewRomanPS-BoldItalicMT" w:eastAsia="TimesNewRomanPS-BoldItalicMT" w:hAnsi="TimesNewRomanPS-BoldItalicMT" w:cs="TimesNewRomanPS-BoldItalicMT"/>
          <w:b/>
          <w:i/>
          <w:color w:val="000000" w:themeColor="text1"/>
          <w:sz w:val="24"/>
        </w:rPr>
        <w:t xml:space="preserve">«acqua viva» </w:t>
      </w:r>
      <w:r w:rsidRPr="0021646A">
        <w:rPr>
          <w:rFonts w:ascii="TimesNewRomanPSMT" w:eastAsia="TimesNewRomanPSMT" w:hAnsi="TimesNewRomanPSMT" w:cs="TimesNewRomanPSMT"/>
          <w:color w:val="000000" w:themeColor="text1"/>
          <w:sz w:val="24"/>
        </w:rPr>
        <w:t>che sgorgherà poi dal suo costato aperto (cfr. 19,34</w:t>
      </w:r>
      <w:r w:rsidR="0041735C">
        <w:rPr>
          <w:rStyle w:val="Rimandonotaapidipagina"/>
          <w:rFonts w:ascii="TimesNewRomanPSMT" w:eastAsia="TimesNewRomanPSMT" w:hAnsi="TimesNewRomanPSMT" w:cs="TimesNewRomanPSMT"/>
          <w:color w:val="000000" w:themeColor="text1"/>
          <w:sz w:val="24"/>
        </w:rPr>
        <w:footnoteReference w:id="11"/>
      </w:r>
      <w:r w:rsidRPr="0021646A">
        <w:rPr>
          <w:rFonts w:ascii="TimesNewRomanPSMT" w:eastAsia="TimesNewRomanPSMT" w:hAnsi="TimesNewRomanPSMT" w:cs="TimesNewRomanPSMT"/>
          <w:color w:val="000000" w:themeColor="text1"/>
          <w:sz w:val="24"/>
        </w:rPr>
        <w:t>).</w:t>
      </w:r>
    </w:p>
    <w:p w:rsidR="0021646A" w:rsidRPr="0021646A" w:rsidRDefault="0021646A" w:rsidP="0021646A">
      <w:pPr>
        <w:spacing w:after="0" w:line="240" w:lineRule="auto"/>
        <w:jc w:val="both"/>
        <w:rPr>
          <w:rFonts w:ascii="Times New Roman" w:eastAsia="Times New Roman" w:hAnsi="Times New Roman" w:cs="Times New Roman"/>
          <w:color w:val="000000" w:themeColor="text1"/>
          <w:sz w:val="24"/>
          <w:szCs w:val="24"/>
        </w:rPr>
      </w:pPr>
      <w:r w:rsidRPr="0021646A">
        <w:rPr>
          <w:rFonts w:ascii="Times New Roman" w:eastAsia="Comic Sans MS" w:hAnsi="Times New Roman" w:cs="Times New Roman"/>
          <w:color w:val="000000" w:themeColor="text1"/>
          <w:sz w:val="24"/>
          <w:szCs w:val="24"/>
        </w:rPr>
        <w:t>E’ a questo punto che si avvicina una donna venuta per attingere acqua. Una prima notazione dell’evangelista riguarda a l’ora: era mezzogiorno. Un’ora insolita in cui nessuno si recava ad attingere acqua</w:t>
      </w:r>
      <w:r w:rsidR="0073723F">
        <w:rPr>
          <w:rStyle w:val="Rimandonotaapidipagina"/>
          <w:rFonts w:ascii="Times New Roman" w:eastAsia="Comic Sans MS" w:hAnsi="Times New Roman" w:cs="Times New Roman"/>
          <w:color w:val="000000" w:themeColor="text1"/>
          <w:sz w:val="24"/>
          <w:szCs w:val="24"/>
        </w:rPr>
        <w:footnoteReference w:id="12"/>
      </w:r>
      <w:r w:rsidRPr="0021646A">
        <w:rPr>
          <w:rFonts w:ascii="Times New Roman" w:eastAsia="Comic Sans MS" w:hAnsi="Times New Roman" w:cs="Times New Roman"/>
          <w:color w:val="000000" w:themeColor="text1"/>
          <w:sz w:val="24"/>
          <w:szCs w:val="24"/>
        </w:rPr>
        <w:t>. La donna è infatti sola; solo è anche Gesù, perché i discepoli sono andati in città a cercar cibo. In questo contesto l’incontro è diretto, senza intermediari.</w:t>
      </w:r>
    </w:p>
    <w:p w:rsidR="0021646A" w:rsidRDefault="0021646A" w:rsidP="0021646A">
      <w:pPr>
        <w:spacing w:after="0" w:line="240" w:lineRule="auto"/>
        <w:jc w:val="both"/>
        <w:rPr>
          <w:rFonts w:ascii="TimesNewRomanPSMT" w:eastAsia="TimesNewRomanPSMT" w:hAnsi="TimesNewRomanPSMT" w:cs="TimesNewRomanPSMT"/>
          <w:sz w:val="24"/>
        </w:rPr>
      </w:pPr>
    </w:p>
    <w:p w:rsidR="00963092" w:rsidRDefault="00963092" w:rsidP="00963092">
      <w:pPr>
        <w:spacing w:after="0" w:line="240" w:lineRule="auto"/>
        <w:jc w:val="both"/>
        <w:rPr>
          <w:rFonts w:ascii="TimesNewRomanPSMT" w:eastAsia="TimesNewRomanPSMT" w:hAnsi="TimesNewRomanPSMT" w:cs="TimesNewRomanPSMT"/>
          <w:sz w:val="24"/>
        </w:rPr>
      </w:pPr>
      <w:r>
        <w:rPr>
          <w:rFonts w:ascii="TimesNewRomanPSMT" w:eastAsia="TimesNewRomanPSMT" w:hAnsi="TimesNewRomanPSMT" w:cs="TimesNewRomanPSMT"/>
          <w:b/>
          <w:i/>
          <w:sz w:val="24"/>
        </w:rPr>
        <w:lastRenderedPageBreak/>
        <w:t xml:space="preserve">                                                      </w:t>
      </w:r>
      <w:r w:rsidR="004D78DC">
        <w:rPr>
          <w:rFonts w:ascii="TimesNewRomanPSMT" w:eastAsia="TimesNewRomanPSMT" w:hAnsi="TimesNewRomanPSMT" w:cs="TimesNewRomanPSMT"/>
          <w:b/>
          <w:i/>
          <w:sz w:val="24"/>
        </w:rPr>
        <w:t>v</w:t>
      </w:r>
      <w:r w:rsidR="00CB13B6" w:rsidRPr="00963092">
        <w:rPr>
          <w:rFonts w:ascii="TimesNewRomanPSMT" w:eastAsia="TimesNewRomanPSMT" w:hAnsi="TimesNewRomanPSMT" w:cs="TimesNewRomanPSMT"/>
          <w:b/>
          <w:i/>
          <w:sz w:val="24"/>
        </w:rPr>
        <w:t>v.</w:t>
      </w:r>
      <w:r w:rsidR="004D78DC">
        <w:rPr>
          <w:rFonts w:ascii="TimesNewRomanPSMT" w:eastAsia="TimesNewRomanPSMT" w:hAnsi="TimesNewRomanPSMT" w:cs="TimesNewRomanPSMT"/>
          <w:b/>
          <w:i/>
          <w:sz w:val="24"/>
        </w:rPr>
        <w:t>8b-</w:t>
      </w:r>
      <w:r w:rsidR="00CB13B6" w:rsidRPr="00963092">
        <w:rPr>
          <w:rFonts w:ascii="TimesNewRomanPSMT" w:eastAsia="TimesNewRomanPSMT" w:hAnsi="TimesNewRomanPSMT" w:cs="TimesNewRomanPSMT"/>
          <w:b/>
          <w:i/>
          <w:sz w:val="24"/>
        </w:rPr>
        <w:t>9 “</w:t>
      </w:r>
      <w:r w:rsidR="004D78DC" w:rsidRPr="0021646A">
        <w:rPr>
          <w:rFonts w:ascii="Times New Roman" w:eastAsia="Times New Roman" w:hAnsi="Times New Roman" w:cs="Times New Roman"/>
          <w:b/>
          <w:i/>
          <w:color w:val="000000"/>
          <w:sz w:val="24"/>
          <w:shd w:val="clear" w:color="auto" w:fill="FFFFFF"/>
        </w:rPr>
        <w:t>Le dice Gesù: «Dammi da bere». I suoi discepoli erano andati in città a fare provvista di cibi.</w:t>
      </w:r>
      <w:r w:rsidR="004D78DC">
        <w:rPr>
          <w:rFonts w:ascii="Times New Roman" w:eastAsia="Times New Roman" w:hAnsi="Times New Roman" w:cs="Times New Roman"/>
          <w:b/>
          <w:i/>
          <w:color w:val="000000"/>
          <w:sz w:val="24"/>
          <w:shd w:val="clear" w:color="auto" w:fill="FFFFFF"/>
        </w:rPr>
        <w:t xml:space="preserve"> </w:t>
      </w:r>
      <w:r w:rsidR="00CB13B6" w:rsidRPr="00963092">
        <w:rPr>
          <w:rFonts w:ascii="TimesNewRomanPSMT" w:eastAsia="TimesNewRomanPSMT" w:hAnsi="TimesNewRomanPSMT" w:cs="TimesNewRomanPSMT"/>
          <w:b/>
          <w:i/>
          <w:sz w:val="24"/>
        </w:rPr>
        <w:t>Allora la donna samaritana gli dice: «Come mai tu, che sei giudeo, chiedi da bere a me, che sono una donna samaritana?». I Giudei infatti non hanno rapporti con i Samaritani.</w:t>
      </w:r>
      <w:r w:rsidRPr="00963092">
        <w:rPr>
          <w:rFonts w:ascii="TimesNewRomanPSMT" w:eastAsia="TimesNewRomanPSMT" w:hAnsi="TimesNewRomanPSMT" w:cs="TimesNewRomanPSMT"/>
          <w:b/>
          <w:i/>
          <w:sz w:val="24"/>
        </w:rPr>
        <w:t>”</w:t>
      </w:r>
      <w:r w:rsidRPr="00963092">
        <w:rPr>
          <w:rFonts w:ascii="Arial" w:eastAsia="Arial" w:hAnsi="Arial" w:cs="Arial"/>
          <w:b/>
          <w:color w:val="000000"/>
          <w:sz w:val="20"/>
          <w:shd w:val="clear" w:color="auto" w:fill="FFFFFF"/>
        </w:rPr>
        <w:t xml:space="preserve"> </w:t>
      </w:r>
      <w:r>
        <w:rPr>
          <w:rFonts w:ascii="Arial" w:eastAsia="Arial" w:hAnsi="Arial" w:cs="Arial"/>
          <w:b/>
          <w:color w:val="000000"/>
          <w:sz w:val="20"/>
          <w:shd w:val="clear" w:color="auto" w:fill="FFFFFF"/>
        </w:rPr>
        <w:t xml:space="preserve"> </w:t>
      </w:r>
      <w:r w:rsidRPr="00963092">
        <w:rPr>
          <w:rFonts w:ascii="Times New Roman" w:eastAsia="Arial" w:hAnsi="Times New Roman" w:cs="Times New Roman"/>
          <w:sz w:val="24"/>
          <w:szCs w:val="24"/>
          <w:shd w:val="clear" w:color="auto" w:fill="FFFFFF"/>
        </w:rPr>
        <w:t xml:space="preserve">La samaritana rimane perplessa. </w:t>
      </w:r>
      <w:r w:rsidRPr="00963092">
        <w:rPr>
          <w:rFonts w:ascii="Times New Roman" w:eastAsia="TimesNewRomanPSMT" w:hAnsi="Times New Roman" w:cs="Times New Roman"/>
          <w:sz w:val="24"/>
          <w:szCs w:val="24"/>
        </w:rPr>
        <w:t>Non era costume dei giudei di attaccar discorso con una donna</w:t>
      </w:r>
      <w:r w:rsidR="00F132D1">
        <w:rPr>
          <w:rFonts w:ascii="Times New Roman" w:eastAsia="TimesNewRomanPSMT" w:hAnsi="Times New Roman" w:cs="Times New Roman"/>
          <w:sz w:val="24"/>
          <w:szCs w:val="24"/>
        </w:rPr>
        <w:t>,</w:t>
      </w:r>
      <w:r w:rsidRPr="00963092">
        <w:rPr>
          <w:rStyle w:val="Rimandonotaapidipagina"/>
          <w:rFonts w:ascii="Times New Roman" w:eastAsia="TimesNewRomanPSMT" w:hAnsi="Times New Roman" w:cs="Times New Roman"/>
          <w:sz w:val="24"/>
          <w:szCs w:val="24"/>
        </w:rPr>
        <w:footnoteReference w:id="13"/>
      </w:r>
      <w:r w:rsidRPr="00963092">
        <w:rPr>
          <w:rFonts w:ascii="Times New Roman" w:eastAsia="TimesNewRomanPSMT" w:hAnsi="Times New Roman" w:cs="Times New Roman"/>
          <w:sz w:val="24"/>
          <w:szCs w:val="24"/>
        </w:rPr>
        <w:t xml:space="preserve"> e soprattutto se nessun altro era presente e a donna era per di più samaritana. E’</w:t>
      </w:r>
      <w:r w:rsidRPr="00963092">
        <w:rPr>
          <w:rFonts w:ascii="TimesNewRomanPSMT" w:eastAsia="TimesNewRomanPSMT" w:hAnsi="TimesNewRomanPSMT" w:cs="TimesNewRomanPSMT"/>
          <w:sz w:val="24"/>
        </w:rPr>
        <w:t xml:space="preserve"> comprensibile la meraviglia della </w:t>
      </w:r>
      <w:r w:rsidR="00F132D1">
        <w:rPr>
          <w:rFonts w:ascii="TimesNewRomanPSMT" w:eastAsia="TimesNewRomanPSMT" w:hAnsi="TimesNewRomanPSMT" w:cs="TimesNewRomanPSMT"/>
          <w:sz w:val="24"/>
        </w:rPr>
        <w:t>donna</w:t>
      </w:r>
      <w:r w:rsidRPr="00963092">
        <w:rPr>
          <w:rFonts w:ascii="TimesNewRomanPSMT" w:eastAsia="TimesNewRomanPSMT" w:hAnsi="TimesNewRomanPSMT" w:cs="TimesNewRomanPSMT"/>
          <w:sz w:val="24"/>
        </w:rPr>
        <w:t>. Quell'uomo seduto presso il pozzo, solo, è qualcosa di diverso dai maestri d'Israele: egli è colui che non rispetta le barriere erette dagli uomini e consacrate dal costume e dall'uso, che creano differenze a aprono abissi invalicabili, ma vede tutti, uomini e donne che siano, creature di Dio, a cui bisogna far giungere la salvezza.</w:t>
      </w:r>
    </w:p>
    <w:p w:rsidR="00F132D1" w:rsidRDefault="00F132D1" w:rsidP="00963092">
      <w:pPr>
        <w:spacing w:after="0" w:line="240" w:lineRule="auto"/>
        <w:jc w:val="both"/>
        <w:rPr>
          <w:rFonts w:ascii="TimesNewRomanPSMT" w:eastAsia="TimesNewRomanPSMT" w:hAnsi="TimesNewRomanPSMT" w:cs="TimesNewRomanPSMT"/>
          <w:sz w:val="24"/>
        </w:rPr>
      </w:pPr>
    </w:p>
    <w:p w:rsidR="00385DDE" w:rsidRDefault="00F132D1" w:rsidP="00385DDE">
      <w:pPr>
        <w:spacing w:after="0" w:line="240" w:lineRule="auto"/>
        <w:jc w:val="both"/>
        <w:rPr>
          <w:rFonts w:ascii="TimesNewRomanPSMT" w:eastAsia="TimesNewRomanPSMT" w:hAnsi="TimesNewRomanPSMT" w:cs="TimesNewRomanPSMT"/>
          <w:sz w:val="24"/>
        </w:rPr>
      </w:pPr>
      <w:r>
        <w:rPr>
          <w:rFonts w:ascii="TimesNewRomanPSMT" w:eastAsia="TimesNewRomanPSMT" w:hAnsi="TimesNewRomanPSMT" w:cs="TimesNewRomanPSMT"/>
          <w:b/>
          <w:i/>
          <w:sz w:val="24"/>
        </w:rPr>
        <w:t xml:space="preserve">                                                         </w:t>
      </w:r>
      <w:r w:rsidRPr="00F132D1">
        <w:rPr>
          <w:rFonts w:ascii="TimesNewRomanPSMT" w:eastAsia="TimesNewRomanPSMT" w:hAnsi="TimesNewRomanPSMT" w:cs="TimesNewRomanPSMT"/>
          <w:b/>
          <w:i/>
          <w:sz w:val="24"/>
        </w:rPr>
        <w:t>v.10 “Gesù le risponde: «Se tu conoscessi il dono di Dio e chi è colui che ti dice: «Dammi da bere!», tu avresti chiesto a lui ed egli ti avrebbe dato acqua viva».”</w:t>
      </w:r>
      <w:r w:rsidR="00DE5D72">
        <w:rPr>
          <w:rFonts w:ascii="TimesNewRomanPSMT" w:eastAsia="TimesNewRomanPSMT" w:hAnsi="TimesNewRomanPSMT" w:cs="TimesNewRomanPSMT"/>
          <w:b/>
          <w:i/>
          <w:sz w:val="24"/>
        </w:rPr>
        <w:t xml:space="preserve"> </w:t>
      </w:r>
      <w:r w:rsidR="00385DDE" w:rsidRPr="00DE5D72">
        <w:rPr>
          <w:rFonts w:ascii="Times New Roman" w:eastAsia="Arial" w:hAnsi="Times New Roman" w:cs="Times New Roman"/>
          <w:sz w:val="24"/>
          <w:szCs w:val="24"/>
          <w:shd w:val="clear" w:color="auto" w:fill="FFFFFF"/>
        </w:rPr>
        <w:t>Gesù riprende il discorso e</w:t>
      </w:r>
      <w:r w:rsidR="00385DDE" w:rsidRPr="00DE5D72">
        <w:rPr>
          <w:rFonts w:ascii="Times New Roman" w:eastAsia="TimesNewRomanPS-BoldMT" w:hAnsi="Times New Roman" w:cs="Times New Roman"/>
          <w:b/>
          <w:sz w:val="24"/>
          <w:szCs w:val="24"/>
        </w:rPr>
        <w:t xml:space="preserve"> </w:t>
      </w:r>
      <w:r w:rsidR="00385DDE" w:rsidRPr="00DE5D72">
        <w:rPr>
          <w:rFonts w:ascii="Times New Roman" w:eastAsia="TimesNewRomanPSMT" w:hAnsi="Times New Roman" w:cs="Times New Roman"/>
          <w:sz w:val="24"/>
          <w:szCs w:val="24"/>
        </w:rPr>
        <w:t>Il tono sale a un livello insospettato per la donna, Gesù pronuncia delle parole misteriose; sono parole di rivelazione che, come nel colloquio con Nicodemo (Gv 3,3</w:t>
      </w:r>
      <w:r w:rsidR="00385DDE" w:rsidRPr="00DE5D72">
        <w:rPr>
          <w:rStyle w:val="Rimandonotaapidipagina"/>
          <w:rFonts w:ascii="Times New Roman" w:eastAsia="TimesNewRomanPSMT" w:hAnsi="Times New Roman" w:cs="Times New Roman"/>
          <w:sz w:val="24"/>
          <w:szCs w:val="24"/>
        </w:rPr>
        <w:footnoteReference w:id="14"/>
      </w:r>
      <w:r w:rsidR="00385DDE" w:rsidRPr="00DE5D72">
        <w:rPr>
          <w:rFonts w:ascii="Times New Roman" w:eastAsia="TimesNewRomanPSMT" w:hAnsi="Times New Roman" w:cs="Times New Roman"/>
          <w:sz w:val="24"/>
          <w:szCs w:val="24"/>
        </w:rPr>
        <w:t>), accennano al tema che in seguito sarà sviluppato. Gesù non parla della semplice acqua, ma dell’acqua viva e insinua il mistero della sua persona. Il dono dell'acqua viva è quindi una realtà presente (notare i verbi al presente).</w:t>
      </w:r>
      <w:r w:rsidR="00385DDE" w:rsidRPr="00DE5D72">
        <w:rPr>
          <w:rFonts w:ascii="TimesNewRomanPSMT" w:eastAsia="TimesNewRomanPSMT" w:hAnsi="TimesNewRomanPSMT" w:cs="TimesNewRomanPSMT"/>
          <w:sz w:val="24"/>
        </w:rPr>
        <w:t xml:space="preserve"> </w:t>
      </w:r>
      <w:r w:rsidR="00DE5D72" w:rsidRPr="00DE5D72">
        <w:rPr>
          <w:rFonts w:ascii="TimesNewRomanPSMT" w:eastAsia="TimesNewRomanPSMT" w:hAnsi="TimesNewRomanPSMT" w:cs="TimesNewRomanPSMT"/>
          <w:sz w:val="24"/>
        </w:rPr>
        <w:t>Nel proseguire del</w:t>
      </w:r>
      <w:r w:rsidR="00385DDE" w:rsidRPr="00DE5D72">
        <w:rPr>
          <w:rFonts w:ascii="TimesNewRomanPSMT" w:eastAsia="TimesNewRomanPSMT" w:hAnsi="TimesNewRomanPSMT" w:cs="TimesNewRomanPSMT"/>
          <w:sz w:val="24"/>
        </w:rPr>
        <w:t xml:space="preserve"> colloquio al pozzo, l'acqua di cui parla Gesù è la progressiva rivelazione del </w:t>
      </w:r>
      <w:r w:rsidR="00DE5D72">
        <w:rPr>
          <w:rFonts w:ascii="TimesNewRomanPSMT" w:eastAsia="TimesNewRomanPSMT" w:hAnsi="TimesNewRomanPSMT" w:cs="TimesNewRomanPSMT"/>
          <w:sz w:val="24"/>
        </w:rPr>
        <w:t xml:space="preserve">suo </w:t>
      </w:r>
      <w:r w:rsidR="00385DDE" w:rsidRPr="00DE5D72">
        <w:rPr>
          <w:rFonts w:ascii="TimesNewRomanPSMT" w:eastAsia="TimesNewRomanPSMT" w:hAnsi="TimesNewRomanPSMT" w:cs="TimesNewRomanPSMT"/>
          <w:sz w:val="24"/>
        </w:rPr>
        <w:t>mistero.</w:t>
      </w:r>
    </w:p>
    <w:p w:rsidR="00DE5D72" w:rsidRDefault="00DE5D72" w:rsidP="00385DDE">
      <w:pPr>
        <w:spacing w:after="0" w:line="240" w:lineRule="auto"/>
        <w:jc w:val="both"/>
        <w:rPr>
          <w:rFonts w:ascii="TimesNewRomanPSMT" w:eastAsia="TimesNewRomanPSMT" w:hAnsi="TimesNewRomanPSMT" w:cs="TimesNewRomanPSMT"/>
          <w:sz w:val="24"/>
        </w:rPr>
      </w:pPr>
    </w:p>
    <w:p w:rsidR="00DE5D72" w:rsidRPr="003E29F0" w:rsidRDefault="00DE5D72" w:rsidP="00385DDE">
      <w:pPr>
        <w:spacing w:after="0" w:line="240" w:lineRule="auto"/>
        <w:jc w:val="both"/>
        <w:rPr>
          <w:rFonts w:ascii="TimesNewRomanPSMT" w:eastAsia="TimesNewRomanPSMT" w:hAnsi="TimesNewRomanPSMT" w:cs="TimesNewRomanPSMT"/>
          <w:b/>
          <w:i/>
          <w:color w:val="000000" w:themeColor="text1"/>
          <w:sz w:val="24"/>
        </w:rPr>
      </w:pPr>
      <w:r>
        <w:rPr>
          <w:rFonts w:ascii="TimesNewRomanPSMT" w:eastAsia="TimesNewRomanPSMT" w:hAnsi="TimesNewRomanPSMT" w:cs="TimesNewRomanPSMT"/>
          <w:b/>
          <w:i/>
          <w:sz w:val="24"/>
        </w:rPr>
        <w:t xml:space="preserve">                                                          </w:t>
      </w:r>
      <w:r w:rsidRPr="00DE5D72">
        <w:rPr>
          <w:rFonts w:ascii="TimesNewRomanPSMT" w:eastAsia="TimesNewRomanPSMT" w:hAnsi="TimesNewRomanPSMT" w:cs="TimesNewRomanPSMT"/>
          <w:b/>
          <w:i/>
          <w:sz w:val="24"/>
        </w:rPr>
        <w:t xml:space="preserve">vv.11-12 “Gli dice la donna: «Signore, non hai un secchio e il pozzo è profondo; da dove prendi dunque quest'acqua viva? Sei tu forse più grande del nostro </w:t>
      </w:r>
      <w:r w:rsidRPr="003E29F0">
        <w:rPr>
          <w:rFonts w:ascii="TimesNewRomanPSMT" w:eastAsia="TimesNewRomanPSMT" w:hAnsi="TimesNewRomanPSMT" w:cs="TimesNewRomanPSMT"/>
          <w:b/>
          <w:i/>
          <w:color w:val="000000" w:themeColor="text1"/>
          <w:sz w:val="24"/>
        </w:rPr>
        <w:t>padre Giacobbe, che ci diede il pozzo e ne bevve lui con i suoi figli e il suo bestiame?»”.</w:t>
      </w:r>
      <w:r w:rsidR="003E29F0" w:rsidRPr="003E29F0">
        <w:rPr>
          <w:rFonts w:ascii="TimesNewRomanPSMT" w:eastAsia="TimesNewRomanPSMT" w:hAnsi="TimesNewRomanPSMT" w:cs="TimesNewRomanPSMT"/>
          <w:b/>
          <w:i/>
          <w:color w:val="000000" w:themeColor="text1"/>
          <w:sz w:val="24"/>
        </w:rPr>
        <w:t xml:space="preserve"> </w:t>
      </w:r>
      <w:r w:rsidRPr="003E29F0">
        <w:rPr>
          <w:rFonts w:ascii="Times New Roman" w:eastAsia="Arial" w:hAnsi="Times New Roman" w:cs="Times New Roman"/>
          <w:color w:val="000000" w:themeColor="text1"/>
          <w:sz w:val="24"/>
          <w:szCs w:val="24"/>
          <w:shd w:val="clear" w:color="auto" w:fill="FFFFFF"/>
        </w:rPr>
        <w:t>La donna, che pensa all’acqua del pozzo, gli chiede come può fare ciò, dal momento che è privo degli strumenti necessari per attingere acqua a un pozzo così profondo, chiaramente il racconto gioca sull’ambiguità delle parole di Gesù e sul malinteso che esse creano</w:t>
      </w:r>
      <w:r w:rsidR="003E29F0" w:rsidRPr="003E29F0">
        <w:rPr>
          <w:rFonts w:ascii="Times New Roman" w:eastAsia="Arial" w:hAnsi="Times New Roman" w:cs="Times New Roman"/>
          <w:color w:val="000000" w:themeColor="text1"/>
          <w:sz w:val="24"/>
          <w:szCs w:val="24"/>
          <w:shd w:val="clear" w:color="auto" w:fill="FFFFFF"/>
        </w:rPr>
        <w:t>, come in altri passi del vangelo di Giovanni.</w:t>
      </w:r>
      <w:r w:rsidR="003E29F0" w:rsidRPr="003E29F0">
        <w:rPr>
          <w:rFonts w:ascii="TimesNewRomanPSMT" w:eastAsia="TimesNewRomanPSMT" w:hAnsi="TimesNewRomanPSMT" w:cs="TimesNewRomanPSMT"/>
          <w:color w:val="000000" w:themeColor="text1"/>
          <w:sz w:val="24"/>
        </w:rPr>
        <w:t xml:space="preserve"> Si pensi alle parole di Gesù sulla distruzione del tempio, frainteso dai giudei (Gv 2,19ss); si ricordi il dialogo con Nicodemo sulla nuova nascita Gv 3,3</w:t>
      </w:r>
      <w:r w:rsidR="003F7277">
        <w:rPr>
          <w:rFonts w:ascii="TimesNewRomanPSMT" w:eastAsia="TimesNewRomanPSMT" w:hAnsi="TimesNewRomanPSMT" w:cs="TimesNewRomanPSMT"/>
          <w:color w:val="000000" w:themeColor="text1"/>
          <w:sz w:val="24"/>
        </w:rPr>
        <w:t xml:space="preserve"> </w:t>
      </w:r>
      <w:r w:rsidR="00767815">
        <w:rPr>
          <w:rFonts w:ascii="TimesNewRomanPSMT" w:eastAsia="TimesNewRomanPSMT" w:hAnsi="TimesNewRomanPSMT" w:cs="TimesNewRomanPSMT"/>
          <w:color w:val="000000" w:themeColor="text1"/>
          <w:sz w:val="24"/>
        </w:rPr>
        <w:t>(</w:t>
      </w:r>
      <w:r w:rsidR="003F7277">
        <w:rPr>
          <w:rFonts w:ascii="TimesNewRomanPSMT" w:eastAsia="TimesNewRomanPSMT" w:hAnsi="TimesNewRomanPSMT" w:cs="TimesNewRomanPSMT"/>
          <w:color w:val="000000" w:themeColor="text1"/>
          <w:sz w:val="24"/>
        </w:rPr>
        <w:t>vedi nota 14</w:t>
      </w:r>
      <w:r w:rsidR="00767815">
        <w:rPr>
          <w:rFonts w:ascii="TimesNewRomanPSMT" w:eastAsia="TimesNewRomanPSMT" w:hAnsi="TimesNewRomanPSMT" w:cs="TimesNewRomanPSMT"/>
          <w:color w:val="000000" w:themeColor="text1"/>
          <w:sz w:val="24"/>
        </w:rPr>
        <w:t>)</w:t>
      </w:r>
      <w:r w:rsidR="003E29F0" w:rsidRPr="003E29F0">
        <w:rPr>
          <w:rFonts w:ascii="TimesNewRomanPSMT" w:eastAsia="TimesNewRomanPSMT" w:hAnsi="TimesNewRomanPSMT" w:cs="TimesNewRomanPSMT"/>
          <w:color w:val="000000" w:themeColor="text1"/>
          <w:sz w:val="24"/>
        </w:rPr>
        <w:t xml:space="preserve">. </w:t>
      </w:r>
      <w:r w:rsidRPr="003E29F0">
        <w:rPr>
          <w:rFonts w:ascii="Times New Roman" w:eastAsia="Arial" w:hAnsi="Times New Roman" w:cs="Times New Roman"/>
          <w:color w:val="000000" w:themeColor="text1"/>
          <w:sz w:val="24"/>
          <w:szCs w:val="24"/>
          <w:shd w:val="clear" w:color="auto" w:fill="FFFFFF"/>
        </w:rPr>
        <w:t xml:space="preserve"> Ma proprio la mancanza di strumenti per attingere l’acqua porta la donna per la prima volta a porre il problema dell’identità di Gesù</w:t>
      </w:r>
      <w:r w:rsidR="003E29F0" w:rsidRPr="003E29F0">
        <w:rPr>
          <w:rFonts w:ascii="Times New Roman" w:eastAsia="Arial" w:hAnsi="Times New Roman" w:cs="Times New Roman"/>
          <w:color w:val="000000" w:themeColor="text1"/>
          <w:sz w:val="24"/>
          <w:szCs w:val="24"/>
          <w:shd w:val="clear" w:color="auto" w:fill="FFFFFF"/>
        </w:rPr>
        <w:t>.</w:t>
      </w:r>
    </w:p>
    <w:p w:rsidR="0021646A" w:rsidRDefault="0021646A" w:rsidP="00385DDE">
      <w:pPr>
        <w:spacing w:after="0" w:line="240" w:lineRule="auto"/>
        <w:jc w:val="both"/>
        <w:rPr>
          <w:rFonts w:ascii="Times New Roman" w:eastAsia="TimesNewRomanPSMT" w:hAnsi="Times New Roman" w:cs="Times New Roman"/>
          <w:i/>
          <w:sz w:val="24"/>
          <w:szCs w:val="24"/>
        </w:rPr>
      </w:pPr>
    </w:p>
    <w:p w:rsidR="003E29F0" w:rsidRPr="00E02E52" w:rsidRDefault="003E29F0" w:rsidP="00385DDE">
      <w:pPr>
        <w:spacing w:after="0" w:line="240" w:lineRule="auto"/>
        <w:jc w:val="both"/>
        <w:rPr>
          <w:rFonts w:ascii="Times New Roman" w:eastAsia="TimesNewRomanPSMT" w:hAnsi="Times New Roman" w:cs="Times New Roman"/>
          <w:b/>
          <w:i/>
          <w:sz w:val="24"/>
          <w:szCs w:val="24"/>
        </w:rPr>
      </w:pPr>
      <w:r>
        <w:rPr>
          <w:rFonts w:ascii="Times New Roman" w:eastAsia="TimesNewRomanPSMT" w:hAnsi="Times New Roman" w:cs="Times New Roman"/>
          <w:b/>
          <w:i/>
          <w:sz w:val="24"/>
          <w:szCs w:val="24"/>
        </w:rPr>
        <w:t xml:space="preserve">                                                         </w:t>
      </w:r>
      <w:r w:rsidRPr="003E29F0">
        <w:rPr>
          <w:rFonts w:ascii="Times New Roman" w:eastAsia="TimesNewRomanPSMT" w:hAnsi="Times New Roman" w:cs="Times New Roman"/>
          <w:b/>
          <w:i/>
          <w:sz w:val="24"/>
          <w:szCs w:val="24"/>
        </w:rPr>
        <w:t>vv.13-14 “Gesù le risponde: «Chiunque beve di quest'acqua avrà di nuovo sete; ma chi berrà dell'acqua che io gli darò, non avrà più sete in eterno. Anzi, l'acqua che io gli darò diventerà in lui una sorgente d'acqua che zampilla per la vita eterna».” </w:t>
      </w:r>
      <w:r w:rsidR="00E02E52">
        <w:rPr>
          <w:rFonts w:ascii="Times New Roman" w:eastAsia="TimesNewRomanPSMT" w:hAnsi="Times New Roman" w:cs="Times New Roman"/>
          <w:b/>
          <w:i/>
          <w:sz w:val="24"/>
          <w:szCs w:val="24"/>
        </w:rPr>
        <w:t xml:space="preserve"> </w:t>
      </w:r>
      <w:r w:rsidRPr="00E02E52">
        <w:rPr>
          <w:rFonts w:ascii="TimesNewRomanPSMT" w:eastAsia="TimesNewRomanPSMT" w:hAnsi="TimesNewRomanPSMT" w:cs="TimesNewRomanPSMT"/>
          <w:sz w:val="24"/>
        </w:rPr>
        <w:t>La risposta di Gesù sulla sua grandezza</w:t>
      </w:r>
      <w:r w:rsidR="005B3758" w:rsidRPr="00E02E52">
        <w:rPr>
          <w:rFonts w:ascii="TimesNewRomanPSMT" w:eastAsia="TimesNewRomanPSMT" w:hAnsi="TimesNewRomanPSMT" w:cs="TimesNewRomanPSMT"/>
          <w:sz w:val="24"/>
        </w:rPr>
        <w:t xml:space="preserve">, </w:t>
      </w:r>
      <w:r w:rsidR="00795DD3" w:rsidRPr="00E02E52">
        <w:rPr>
          <w:rFonts w:ascii="TimesNewRomanPSMT" w:eastAsia="TimesNewRomanPSMT" w:hAnsi="TimesNewRomanPSMT" w:cs="TimesNewRomanPSMT"/>
          <w:sz w:val="24"/>
        </w:rPr>
        <w:t xml:space="preserve">(più grande di Giacobbe) </w:t>
      </w:r>
      <w:r w:rsidRPr="00E02E52">
        <w:rPr>
          <w:rFonts w:ascii="TimesNewRomanPSMT" w:eastAsia="TimesNewRomanPSMT" w:hAnsi="TimesNewRomanPSMT" w:cs="TimesNewRomanPSMT"/>
          <w:sz w:val="24"/>
        </w:rPr>
        <w:t xml:space="preserve">e sulla sua acqua misteriosa </w:t>
      </w:r>
      <w:r w:rsidR="00795DD3" w:rsidRPr="00E02E52">
        <w:rPr>
          <w:rFonts w:ascii="TimesNewRomanPSMT" w:eastAsia="TimesNewRomanPSMT" w:hAnsi="TimesNewRomanPSMT" w:cs="TimesNewRomanPSMT"/>
          <w:sz w:val="24"/>
        </w:rPr>
        <w:t xml:space="preserve">che </w:t>
      </w:r>
      <w:r w:rsidR="00E02E52" w:rsidRPr="00E02E52">
        <w:rPr>
          <w:rFonts w:ascii="TimesNewRomanPSMT" w:eastAsia="TimesNewRomanPSMT" w:hAnsi="TimesNewRomanPSMT" w:cs="TimesNewRomanPSMT"/>
          <w:sz w:val="24"/>
        </w:rPr>
        <w:t>toglie la sete</w:t>
      </w:r>
      <w:r w:rsidR="00795DD3" w:rsidRPr="00E02E52">
        <w:rPr>
          <w:rFonts w:ascii="TimesNewRomanPSMT" w:eastAsia="TimesNewRomanPSMT" w:hAnsi="TimesNewRomanPSMT" w:cs="TimesNewRomanPSMT"/>
          <w:sz w:val="24"/>
        </w:rPr>
        <w:t xml:space="preserve"> per sempre </w:t>
      </w:r>
      <w:r w:rsidRPr="00E02E52">
        <w:rPr>
          <w:rFonts w:ascii="TimesNewRomanPSMT" w:eastAsia="TimesNewRomanPSMT" w:hAnsi="TimesNewRomanPSMT" w:cs="TimesNewRomanPSMT"/>
          <w:sz w:val="24"/>
        </w:rPr>
        <w:t xml:space="preserve">è ben </w:t>
      </w:r>
      <w:r w:rsidR="00795DD3" w:rsidRPr="00E02E52">
        <w:rPr>
          <w:rFonts w:ascii="TimesNewRomanPSMT" w:eastAsia="TimesNewRomanPSMT" w:hAnsi="TimesNewRomanPSMT" w:cs="TimesNewRomanPSMT"/>
          <w:sz w:val="24"/>
        </w:rPr>
        <w:t>ordinata</w:t>
      </w:r>
      <w:r w:rsidRPr="00E02E52">
        <w:rPr>
          <w:rFonts w:ascii="TimesNewRomanPSMT" w:eastAsia="TimesNewRomanPSMT" w:hAnsi="TimesNewRomanPSMT" w:cs="TimesNewRomanPSMT"/>
          <w:sz w:val="24"/>
        </w:rPr>
        <w:t xml:space="preserve"> in un continuo crescendo. </w:t>
      </w:r>
      <w:r w:rsidRPr="00E02E52">
        <w:rPr>
          <w:rFonts w:ascii="Times New Roman" w:eastAsia="Arial" w:hAnsi="Times New Roman" w:cs="Times New Roman"/>
          <w:sz w:val="24"/>
          <w:szCs w:val="24"/>
          <w:shd w:val="clear" w:color="auto" w:fill="FFFFFF"/>
        </w:rPr>
        <w:t>Alla luce dell’AT l’acqua viva rappresenta la salvezza donata da Dio (cfr. Es 17,1-7</w:t>
      </w:r>
      <w:r w:rsidR="00795DD3" w:rsidRPr="00E02E52">
        <w:rPr>
          <w:rFonts w:ascii="Times New Roman" w:eastAsia="Arial" w:hAnsi="Times New Roman" w:cs="Times New Roman"/>
          <w:sz w:val="24"/>
          <w:szCs w:val="24"/>
          <w:shd w:val="clear" w:color="auto" w:fill="FFFFFF"/>
        </w:rPr>
        <w:t xml:space="preserve"> l’acqua scaturita dalla roccia nel deserto</w:t>
      </w:r>
      <w:r w:rsidRPr="00E02E52">
        <w:rPr>
          <w:rFonts w:ascii="Times New Roman" w:eastAsia="Arial" w:hAnsi="Times New Roman" w:cs="Times New Roman"/>
          <w:sz w:val="24"/>
          <w:szCs w:val="24"/>
          <w:shd w:val="clear" w:color="auto" w:fill="FFFFFF"/>
        </w:rPr>
        <w:t>; Is 41,17-18</w:t>
      </w:r>
      <w:r w:rsidR="00795DD3" w:rsidRPr="00E02E52">
        <w:rPr>
          <w:rStyle w:val="Rimandonotaapidipagina"/>
          <w:rFonts w:ascii="Times New Roman" w:eastAsia="Arial" w:hAnsi="Times New Roman" w:cs="Times New Roman"/>
          <w:sz w:val="24"/>
          <w:szCs w:val="24"/>
          <w:shd w:val="clear" w:color="auto" w:fill="FFFFFF"/>
        </w:rPr>
        <w:footnoteReference w:id="15"/>
      </w:r>
      <w:r w:rsidRPr="00E02E52">
        <w:rPr>
          <w:rFonts w:ascii="Times New Roman" w:eastAsia="Arial" w:hAnsi="Times New Roman" w:cs="Times New Roman"/>
          <w:sz w:val="24"/>
          <w:szCs w:val="24"/>
          <w:shd w:val="clear" w:color="auto" w:fill="FFFFFF"/>
        </w:rPr>
        <w:t>), e quindi Dio stesso (cfr. Ger 2,13</w:t>
      </w:r>
      <w:r w:rsidR="00795DD3" w:rsidRPr="00E02E52">
        <w:rPr>
          <w:rStyle w:val="Rimandonotaapidipagina"/>
          <w:rFonts w:ascii="Times New Roman" w:eastAsia="Arial" w:hAnsi="Times New Roman" w:cs="Times New Roman"/>
          <w:sz w:val="24"/>
          <w:szCs w:val="24"/>
          <w:shd w:val="clear" w:color="auto" w:fill="FFFFFF"/>
        </w:rPr>
        <w:footnoteReference w:id="16"/>
      </w:r>
      <w:r w:rsidRPr="00E02E52">
        <w:rPr>
          <w:rFonts w:ascii="Times New Roman" w:eastAsia="Arial" w:hAnsi="Times New Roman" w:cs="Times New Roman"/>
          <w:sz w:val="24"/>
          <w:szCs w:val="24"/>
          <w:shd w:val="clear" w:color="auto" w:fill="FFFFFF"/>
        </w:rPr>
        <w:t>; Sal 42,1</w:t>
      </w:r>
      <w:r w:rsidR="00A45AA3" w:rsidRPr="00E02E52">
        <w:rPr>
          <w:rStyle w:val="Rimandonotaapidipagina"/>
          <w:rFonts w:ascii="Times New Roman" w:eastAsia="Arial" w:hAnsi="Times New Roman" w:cs="Times New Roman"/>
          <w:sz w:val="24"/>
          <w:szCs w:val="24"/>
          <w:shd w:val="clear" w:color="auto" w:fill="FFFFFF"/>
        </w:rPr>
        <w:footnoteReference w:id="17"/>
      </w:r>
      <w:r w:rsidRPr="00E02E52">
        <w:rPr>
          <w:rFonts w:ascii="Times New Roman" w:eastAsia="Arial" w:hAnsi="Times New Roman" w:cs="Times New Roman"/>
          <w:sz w:val="24"/>
          <w:szCs w:val="24"/>
          <w:shd w:val="clear" w:color="auto" w:fill="FFFFFF"/>
        </w:rPr>
        <w:t>; Is 12,3</w:t>
      </w:r>
      <w:r w:rsidR="00A45AA3" w:rsidRPr="00E02E52">
        <w:rPr>
          <w:rStyle w:val="Rimandonotaapidipagina"/>
          <w:rFonts w:ascii="Times New Roman" w:eastAsia="Arial" w:hAnsi="Times New Roman" w:cs="Times New Roman"/>
          <w:sz w:val="24"/>
          <w:szCs w:val="24"/>
          <w:shd w:val="clear" w:color="auto" w:fill="FFFFFF"/>
        </w:rPr>
        <w:footnoteReference w:id="18"/>
      </w:r>
      <w:r w:rsidRPr="00E02E52">
        <w:rPr>
          <w:rFonts w:ascii="Times New Roman" w:eastAsia="Arial" w:hAnsi="Times New Roman" w:cs="Times New Roman"/>
          <w:sz w:val="24"/>
          <w:szCs w:val="24"/>
          <w:shd w:val="clear" w:color="auto" w:fill="FFFFFF"/>
        </w:rPr>
        <w:t>), lo Spirito rinnovatore (cfr. </w:t>
      </w:r>
      <w:proofErr w:type="spellStart"/>
      <w:r w:rsidRPr="00E02E52">
        <w:rPr>
          <w:rFonts w:ascii="Times New Roman" w:eastAsia="Arial" w:hAnsi="Times New Roman" w:cs="Times New Roman"/>
          <w:sz w:val="24"/>
          <w:szCs w:val="24"/>
          <w:shd w:val="clear" w:color="auto" w:fill="FFFFFF"/>
        </w:rPr>
        <w:t>Ez</w:t>
      </w:r>
      <w:proofErr w:type="spellEnd"/>
      <w:r w:rsidRPr="00E02E52">
        <w:rPr>
          <w:rFonts w:ascii="Times New Roman" w:eastAsia="Arial" w:hAnsi="Times New Roman" w:cs="Times New Roman"/>
          <w:sz w:val="24"/>
          <w:szCs w:val="24"/>
          <w:shd w:val="clear" w:color="auto" w:fill="FFFFFF"/>
        </w:rPr>
        <w:t xml:space="preserve"> 36,25-27</w:t>
      </w:r>
      <w:r w:rsidR="00E02E52" w:rsidRPr="00E02E52">
        <w:rPr>
          <w:rStyle w:val="Rimandonotaapidipagina"/>
          <w:rFonts w:ascii="Times New Roman" w:eastAsia="Arial" w:hAnsi="Times New Roman" w:cs="Times New Roman"/>
          <w:sz w:val="24"/>
          <w:szCs w:val="24"/>
          <w:shd w:val="clear" w:color="auto" w:fill="FFFFFF"/>
        </w:rPr>
        <w:footnoteReference w:id="19"/>
      </w:r>
      <w:r w:rsidRPr="00E02E52">
        <w:rPr>
          <w:rFonts w:ascii="Times New Roman" w:eastAsia="Arial" w:hAnsi="Times New Roman" w:cs="Times New Roman"/>
          <w:sz w:val="24"/>
          <w:szCs w:val="24"/>
          <w:shd w:val="clear" w:color="auto" w:fill="FFFFFF"/>
        </w:rPr>
        <w:t xml:space="preserve">; Gv </w:t>
      </w:r>
      <w:r w:rsidRPr="00E02E52">
        <w:rPr>
          <w:rFonts w:ascii="Times New Roman" w:eastAsia="Arial" w:hAnsi="Times New Roman" w:cs="Times New Roman"/>
          <w:sz w:val="24"/>
          <w:szCs w:val="24"/>
          <w:shd w:val="clear" w:color="auto" w:fill="FFFFFF"/>
        </w:rPr>
        <w:lastRenderedPageBreak/>
        <w:t>3,5</w:t>
      </w:r>
      <w:r w:rsidR="00E02E52" w:rsidRPr="00E02E52">
        <w:rPr>
          <w:rStyle w:val="Rimandonotaapidipagina"/>
          <w:rFonts w:ascii="Times New Roman" w:eastAsia="Arial" w:hAnsi="Times New Roman" w:cs="Times New Roman"/>
          <w:sz w:val="24"/>
          <w:szCs w:val="24"/>
          <w:shd w:val="clear" w:color="auto" w:fill="FFFFFF"/>
        </w:rPr>
        <w:footnoteReference w:id="20"/>
      </w:r>
      <w:r w:rsidRPr="00E02E52">
        <w:rPr>
          <w:rFonts w:ascii="Times New Roman" w:eastAsia="Arial" w:hAnsi="Times New Roman" w:cs="Times New Roman"/>
          <w:sz w:val="24"/>
          <w:szCs w:val="24"/>
          <w:shd w:val="clear" w:color="auto" w:fill="FFFFFF"/>
        </w:rPr>
        <w:t>) e la sapienza personificata (cfr. </w:t>
      </w:r>
      <w:hyperlink r:id="rId7">
        <w:r w:rsidRPr="00E02E52">
          <w:rPr>
            <w:rFonts w:ascii="Times New Roman" w:eastAsia="Arial" w:hAnsi="Times New Roman" w:cs="Times New Roman"/>
            <w:sz w:val="24"/>
            <w:szCs w:val="24"/>
            <w:shd w:val="clear" w:color="auto" w:fill="FFFFFF"/>
          </w:rPr>
          <w:t>Sir 24,</w:t>
        </w:r>
        <w:r w:rsidR="00E02E52" w:rsidRPr="00E02E52">
          <w:rPr>
            <w:rFonts w:ascii="Times New Roman" w:eastAsia="Arial" w:hAnsi="Times New Roman" w:cs="Times New Roman"/>
            <w:sz w:val="24"/>
            <w:szCs w:val="24"/>
            <w:shd w:val="clear" w:color="auto" w:fill="FFFFFF"/>
          </w:rPr>
          <w:t>24</w:t>
        </w:r>
        <w:r w:rsidRPr="00E02E52">
          <w:rPr>
            <w:rFonts w:ascii="Times New Roman" w:eastAsia="Arial" w:hAnsi="Times New Roman" w:cs="Times New Roman"/>
            <w:sz w:val="24"/>
            <w:szCs w:val="24"/>
            <w:shd w:val="clear" w:color="auto" w:fill="FFFFFF"/>
          </w:rPr>
          <w:t>-27</w:t>
        </w:r>
      </w:hyperlink>
      <w:r w:rsidR="00E02E52" w:rsidRPr="00E02E52">
        <w:rPr>
          <w:rStyle w:val="Rimandonotaapidipagina"/>
          <w:rFonts w:ascii="Times New Roman" w:eastAsia="Arial" w:hAnsi="Times New Roman" w:cs="Times New Roman"/>
          <w:sz w:val="24"/>
          <w:szCs w:val="24"/>
          <w:shd w:val="clear" w:color="auto" w:fill="FFFFFF"/>
        </w:rPr>
        <w:footnoteReference w:id="21"/>
      </w:r>
      <w:r w:rsidRPr="00E02E52">
        <w:rPr>
          <w:rFonts w:ascii="Times New Roman" w:eastAsia="Arial" w:hAnsi="Times New Roman" w:cs="Times New Roman"/>
          <w:sz w:val="24"/>
          <w:szCs w:val="24"/>
          <w:shd w:val="clear" w:color="auto" w:fill="FFFFFF"/>
        </w:rPr>
        <w:t xml:space="preserve">): Gesù, figlio unigenito di Dio e </w:t>
      </w:r>
      <w:r w:rsidR="00DF2B9C" w:rsidRPr="00E02E52">
        <w:rPr>
          <w:rFonts w:ascii="Times New Roman" w:eastAsia="Arial" w:hAnsi="Times New Roman" w:cs="Times New Roman"/>
          <w:sz w:val="24"/>
          <w:szCs w:val="24"/>
          <w:shd w:val="clear" w:color="auto" w:fill="FFFFFF"/>
        </w:rPr>
        <w:t xml:space="preserve">la </w:t>
      </w:r>
      <w:r w:rsidRPr="00E02E52">
        <w:rPr>
          <w:rFonts w:ascii="Times New Roman" w:eastAsia="Arial" w:hAnsi="Times New Roman" w:cs="Times New Roman"/>
          <w:sz w:val="24"/>
          <w:szCs w:val="24"/>
          <w:shd w:val="clear" w:color="auto" w:fill="FFFFFF"/>
        </w:rPr>
        <w:t xml:space="preserve">sapienza </w:t>
      </w:r>
      <w:r w:rsidR="00A45AA3" w:rsidRPr="00E02E52">
        <w:rPr>
          <w:rFonts w:ascii="Times New Roman" w:eastAsia="Arial" w:hAnsi="Times New Roman" w:cs="Times New Roman"/>
          <w:sz w:val="24"/>
          <w:szCs w:val="24"/>
          <w:shd w:val="clear" w:color="auto" w:fill="FFFFFF"/>
        </w:rPr>
        <w:t xml:space="preserve">di Dio fatta </w:t>
      </w:r>
      <w:r w:rsidRPr="00E02E52">
        <w:rPr>
          <w:rFonts w:ascii="Times New Roman" w:eastAsia="Arial" w:hAnsi="Times New Roman" w:cs="Times New Roman"/>
          <w:sz w:val="24"/>
          <w:szCs w:val="24"/>
          <w:shd w:val="clear" w:color="auto" w:fill="FFFFFF"/>
        </w:rPr>
        <w:t>carn</w:t>
      </w:r>
      <w:r w:rsidR="00A45AA3" w:rsidRPr="00E02E52">
        <w:rPr>
          <w:rFonts w:ascii="Times New Roman" w:eastAsia="Arial" w:hAnsi="Times New Roman" w:cs="Times New Roman"/>
          <w:sz w:val="24"/>
          <w:szCs w:val="24"/>
          <w:shd w:val="clear" w:color="auto" w:fill="FFFFFF"/>
        </w:rPr>
        <w:t>e</w:t>
      </w:r>
      <w:r w:rsidRPr="00E02E52">
        <w:rPr>
          <w:rFonts w:ascii="Times New Roman" w:eastAsia="Arial" w:hAnsi="Times New Roman" w:cs="Times New Roman"/>
          <w:sz w:val="24"/>
          <w:szCs w:val="24"/>
          <w:shd w:val="clear" w:color="auto" w:fill="FFFFFF"/>
        </w:rPr>
        <w:t xml:space="preserve">, </w:t>
      </w:r>
      <w:r w:rsidR="00A45AA3" w:rsidRPr="00E02E52">
        <w:rPr>
          <w:rFonts w:ascii="Times New Roman" w:eastAsia="Arial" w:hAnsi="Times New Roman" w:cs="Times New Roman"/>
          <w:sz w:val="24"/>
          <w:szCs w:val="24"/>
          <w:shd w:val="clear" w:color="auto" w:fill="FFFFFF"/>
        </w:rPr>
        <w:t xml:space="preserve">che </w:t>
      </w:r>
      <w:r w:rsidRPr="00E02E52">
        <w:rPr>
          <w:rFonts w:ascii="Times New Roman" w:eastAsia="Arial" w:hAnsi="Times New Roman" w:cs="Times New Roman"/>
          <w:sz w:val="24"/>
          <w:szCs w:val="24"/>
          <w:shd w:val="clear" w:color="auto" w:fill="FFFFFF"/>
        </w:rPr>
        <w:t xml:space="preserve">dà all’uomo l’acqua viva, </w:t>
      </w:r>
      <w:r w:rsidR="00A45AA3" w:rsidRPr="00E02E52">
        <w:rPr>
          <w:rFonts w:ascii="Times New Roman" w:eastAsia="Arial" w:hAnsi="Times New Roman" w:cs="Times New Roman"/>
          <w:sz w:val="24"/>
          <w:szCs w:val="24"/>
          <w:shd w:val="clear" w:color="auto" w:fill="FFFFFF"/>
        </w:rPr>
        <w:t>cioè</w:t>
      </w:r>
      <w:r w:rsidRPr="00E02E52">
        <w:rPr>
          <w:rFonts w:ascii="Times New Roman" w:eastAsia="Arial" w:hAnsi="Times New Roman" w:cs="Times New Roman"/>
          <w:sz w:val="24"/>
          <w:szCs w:val="24"/>
          <w:shd w:val="clear" w:color="auto" w:fill="FFFFFF"/>
        </w:rPr>
        <w:t xml:space="preserve"> la salvezza piena e definitiva, Dio stesso, l’unico </w:t>
      </w:r>
      <w:r w:rsidR="00A45AA3" w:rsidRPr="00E02E52">
        <w:rPr>
          <w:rFonts w:ascii="Times New Roman" w:eastAsia="Arial" w:hAnsi="Times New Roman" w:cs="Times New Roman"/>
          <w:sz w:val="24"/>
          <w:szCs w:val="24"/>
          <w:shd w:val="clear" w:color="auto" w:fill="FFFFFF"/>
        </w:rPr>
        <w:t xml:space="preserve">che è </w:t>
      </w:r>
      <w:r w:rsidRPr="00E02E52">
        <w:rPr>
          <w:rFonts w:ascii="Times New Roman" w:eastAsia="Arial" w:hAnsi="Times New Roman" w:cs="Times New Roman"/>
          <w:sz w:val="24"/>
          <w:szCs w:val="24"/>
          <w:shd w:val="clear" w:color="auto" w:fill="FFFFFF"/>
        </w:rPr>
        <w:t>capace di soddisfare una volta per tutte le sue aspirazioni più profonde</w:t>
      </w:r>
      <w:r w:rsidR="00DF2B9C" w:rsidRPr="00E02E52">
        <w:rPr>
          <w:rFonts w:ascii="Times New Roman" w:eastAsia="Arial" w:hAnsi="Times New Roman" w:cs="Times New Roman"/>
          <w:sz w:val="24"/>
          <w:szCs w:val="24"/>
          <w:shd w:val="clear" w:color="auto" w:fill="FFFFFF"/>
        </w:rPr>
        <w:t xml:space="preserve"> dell’uomo</w:t>
      </w:r>
      <w:r w:rsidRPr="00E02E52">
        <w:rPr>
          <w:rFonts w:ascii="Times New Roman" w:eastAsia="Arial" w:hAnsi="Times New Roman" w:cs="Times New Roman"/>
          <w:sz w:val="24"/>
          <w:szCs w:val="24"/>
          <w:shd w:val="clear" w:color="auto" w:fill="FFFFFF"/>
        </w:rPr>
        <w:t>. Quest’acqua diventa in chi la beve «</w:t>
      </w:r>
      <w:r w:rsidRPr="00E02E52">
        <w:rPr>
          <w:rFonts w:ascii="Times New Roman" w:eastAsia="Arial" w:hAnsi="Times New Roman" w:cs="Times New Roman"/>
          <w:b/>
          <w:i/>
          <w:sz w:val="24"/>
          <w:szCs w:val="24"/>
          <w:shd w:val="clear" w:color="auto" w:fill="FFFFFF"/>
        </w:rPr>
        <w:t>una sorgente che zampilla per la vita eterna</w:t>
      </w:r>
      <w:r w:rsidRPr="00E02E52">
        <w:rPr>
          <w:rFonts w:ascii="Times New Roman" w:eastAsia="Arial" w:hAnsi="Times New Roman" w:cs="Times New Roman"/>
          <w:sz w:val="24"/>
          <w:szCs w:val="24"/>
          <w:shd w:val="clear" w:color="auto" w:fill="FFFFFF"/>
        </w:rPr>
        <w:t xml:space="preserve">» in quanto si rinnova continuamente e produce il grande dono divino che è la vita eterna. </w:t>
      </w:r>
    </w:p>
    <w:p w:rsidR="00DF2B9C" w:rsidRDefault="00DF2B9C" w:rsidP="00385DDE">
      <w:pPr>
        <w:spacing w:after="0" w:line="240" w:lineRule="auto"/>
        <w:jc w:val="both"/>
        <w:rPr>
          <w:rFonts w:ascii="Times New Roman" w:eastAsia="TimesNewRomanPSMT" w:hAnsi="Times New Roman" w:cs="Times New Roman"/>
          <w:sz w:val="24"/>
          <w:szCs w:val="24"/>
        </w:rPr>
      </w:pPr>
    </w:p>
    <w:p w:rsidR="00600156" w:rsidRPr="00A45AA3" w:rsidRDefault="00DF2B9C" w:rsidP="00A45AA3">
      <w:pPr>
        <w:spacing w:after="0" w:line="240" w:lineRule="auto"/>
        <w:jc w:val="both"/>
        <w:rPr>
          <w:rFonts w:ascii="Times New Roman" w:eastAsia="TimesNewRomanPSMT" w:hAnsi="Times New Roman" w:cs="Times New Roman"/>
          <w:b/>
          <w:i/>
          <w:sz w:val="24"/>
          <w:szCs w:val="24"/>
        </w:rPr>
      </w:pPr>
      <w:r>
        <w:rPr>
          <w:rFonts w:ascii="Times New Roman" w:eastAsia="TimesNewRomanPSMT" w:hAnsi="Times New Roman" w:cs="Times New Roman"/>
          <w:b/>
          <w:i/>
          <w:sz w:val="24"/>
          <w:szCs w:val="24"/>
        </w:rPr>
        <w:t xml:space="preserve">                                                       </w:t>
      </w:r>
      <w:r w:rsidRPr="00DF2B9C">
        <w:rPr>
          <w:rFonts w:ascii="Times New Roman" w:eastAsia="TimesNewRomanPSMT" w:hAnsi="Times New Roman" w:cs="Times New Roman"/>
          <w:b/>
          <w:i/>
          <w:sz w:val="24"/>
          <w:szCs w:val="24"/>
        </w:rPr>
        <w:t>v.15 “«Signore - gli dice la donna -, dammi quest'acqua, perché io non abbia più sete e non continui a venire qui ad attingere acqua».” </w:t>
      </w:r>
      <w:r w:rsidR="00A45AA3">
        <w:rPr>
          <w:rFonts w:ascii="Times New Roman" w:eastAsia="TimesNewRomanPSMT" w:hAnsi="Times New Roman" w:cs="Times New Roman"/>
          <w:b/>
          <w:i/>
          <w:sz w:val="24"/>
          <w:szCs w:val="24"/>
        </w:rPr>
        <w:t xml:space="preserve"> </w:t>
      </w:r>
      <w:r w:rsidRPr="00A45AA3">
        <w:rPr>
          <w:rFonts w:ascii="TimesNewRomanPSMT" w:eastAsia="TimesNewRomanPSMT" w:hAnsi="TimesNewRomanPSMT" w:cs="TimesNewRomanPSMT"/>
          <w:color w:val="000000" w:themeColor="text1"/>
          <w:sz w:val="24"/>
        </w:rPr>
        <w:t>La samaritana non è salita al livello di Gesù, per acqua intende ancora una realtà corporea</w:t>
      </w:r>
      <w:r w:rsidR="00A45AA3" w:rsidRPr="00A45AA3">
        <w:rPr>
          <w:rFonts w:ascii="TimesNewRomanPSMT" w:eastAsia="TimesNewRomanPSMT" w:hAnsi="TimesNewRomanPSMT" w:cs="TimesNewRomanPSMT"/>
          <w:color w:val="000000" w:themeColor="text1"/>
          <w:sz w:val="24"/>
        </w:rPr>
        <w:t xml:space="preserve"> e</w:t>
      </w:r>
      <w:r w:rsidRPr="00A45AA3">
        <w:rPr>
          <w:rFonts w:ascii="TimesNewRomanPSMT" w:eastAsia="TimesNewRomanPSMT" w:hAnsi="TimesNewRomanPSMT" w:cs="TimesNewRomanPSMT"/>
          <w:color w:val="000000" w:themeColor="text1"/>
          <w:sz w:val="24"/>
        </w:rPr>
        <w:t xml:space="preserve"> materiale, </w:t>
      </w:r>
      <w:r w:rsidR="00A45AA3" w:rsidRPr="00A45AA3">
        <w:rPr>
          <w:rFonts w:ascii="TimesNewRomanPSMT" w:eastAsia="TimesNewRomanPSMT" w:hAnsi="TimesNewRomanPSMT" w:cs="TimesNewRomanPSMT"/>
          <w:color w:val="000000" w:themeColor="text1"/>
          <w:sz w:val="24"/>
        </w:rPr>
        <w:t>c</w:t>
      </w:r>
      <w:r w:rsidRPr="00A45AA3">
        <w:rPr>
          <w:rFonts w:ascii="TimesNewRomanPSMT" w:eastAsia="TimesNewRomanPSMT" w:hAnsi="TimesNewRomanPSMT" w:cs="TimesNewRomanPSMT"/>
          <w:color w:val="000000" w:themeColor="text1"/>
          <w:sz w:val="24"/>
        </w:rPr>
        <w:t xml:space="preserve">he può essere </w:t>
      </w:r>
      <w:r w:rsidR="00A45AA3" w:rsidRPr="00A45AA3">
        <w:rPr>
          <w:rFonts w:ascii="TimesNewRomanPSMT" w:eastAsia="TimesNewRomanPSMT" w:hAnsi="TimesNewRomanPSMT" w:cs="TimesNewRomanPSMT"/>
          <w:color w:val="000000" w:themeColor="text1"/>
          <w:sz w:val="24"/>
        </w:rPr>
        <w:t xml:space="preserve">anche </w:t>
      </w:r>
      <w:r w:rsidRPr="00A45AA3">
        <w:rPr>
          <w:rFonts w:ascii="TimesNewRomanPSMT" w:eastAsia="TimesNewRomanPSMT" w:hAnsi="TimesNewRomanPSMT" w:cs="TimesNewRomanPSMT"/>
          <w:color w:val="000000" w:themeColor="text1"/>
          <w:sz w:val="24"/>
        </w:rPr>
        <w:t xml:space="preserve">meravigliosa </w:t>
      </w:r>
      <w:r w:rsidR="00A45AA3" w:rsidRPr="00A45AA3">
        <w:rPr>
          <w:rFonts w:ascii="TimesNewRomanPSMT" w:eastAsia="TimesNewRomanPSMT" w:hAnsi="TimesNewRomanPSMT" w:cs="TimesNewRomanPSMT"/>
          <w:color w:val="000000" w:themeColor="text1"/>
          <w:sz w:val="24"/>
        </w:rPr>
        <w:t>e</w:t>
      </w:r>
      <w:r w:rsidRPr="00A45AA3">
        <w:rPr>
          <w:rFonts w:ascii="TimesNewRomanPSMT" w:eastAsia="TimesNewRomanPSMT" w:hAnsi="TimesNewRomanPSMT" w:cs="TimesNewRomanPSMT"/>
          <w:color w:val="000000" w:themeColor="text1"/>
          <w:sz w:val="24"/>
        </w:rPr>
        <w:t xml:space="preserve"> magica, perché le risparmierebbe la fatica di andare ogni giorno al pozzo (proviamo oggi a non usare i rubinetti!).</w:t>
      </w:r>
    </w:p>
    <w:p w:rsidR="00600156" w:rsidRDefault="00600156">
      <w:pPr>
        <w:spacing w:after="160" w:line="259" w:lineRule="auto"/>
        <w:jc w:val="both"/>
        <w:rPr>
          <w:rFonts w:ascii="Times New Roman" w:eastAsia="Times New Roman" w:hAnsi="Times New Roman" w:cs="Times New Roman"/>
          <w:color w:val="000000"/>
          <w:sz w:val="24"/>
        </w:rPr>
      </w:pPr>
    </w:p>
    <w:p w:rsidR="00A45AA3" w:rsidRDefault="000E2215" w:rsidP="00A45AA3">
      <w:pPr>
        <w:spacing w:after="0" w:line="240" w:lineRule="auto"/>
        <w:jc w:val="both"/>
        <w:rPr>
          <w:rFonts w:ascii="Comic Sans MS" w:eastAsia="Comic Sans MS" w:hAnsi="Comic Sans MS" w:cs="Times New Roman"/>
          <w:color w:val="00B050"/>
          <w:sz w:val="18"/>
          <w:szCs w:val="18"/>
        </w:rPr>
      </w:pPr>
      <w:r w:rsidRPr="00475924">
        <w:rPr>
          <w:rFonts w:ascii="Comic Sans MS" w:eastAsia="Comic Sans MS" w:hAnsi="Comic Sans MS" w:cs="Times New Roman"/>
          <w:sz w:val="18"/>
          <w:szCs w:val="18"/>
        </w:rPr>
        <w:t>Gesù decide di approfondire la dimensione del colloquio fino all’intimità, con una domanda sulla sfera privata della Samaritana «</w:t>
      </w:r>
      <w:r w:rsidRPr="00475924">
        <w:rPr>
          <w:rFonts w:ascii="Comic Sans MS" w:eastAsia="Comic Sans MS" w:hAnsi="Comic Sans MS" w:cs="Times New Roman"/>
          <w:b/>
          <w:i/>
          <w:sz w:val="18"/>
          <w:szCs w:val="18"/>
        </w:rPr>
        <w:t>va’ a chiamare tuo marito</w:t>
      </w:r>
      <w:r w:rsidRPr="00475924">
        <w:rPr>
          <w:rFonts w:ascii="Comic Sans MS" w:eastAsia="Comic Sans MS" w:hAnsi="Comic Sans MS" w:cs="Times New Roman"/>
          <w:sz w:val="18"/>
          <w:szCs w:val="18"/>
        </w:rPr>
        <w:t>». La donna dovrà ammettere di non avere marito, perché la sua situazione di attuale convivenza era ritenuta irregolare; lo scopo di Gesù non è una provocazione gratuita, ma la rivelazione del fatto che Egli conosce la Samaritana e il suo cuore già da prima di averla incontrata.</w:t>
      </w:r>
      <w:r w:rsidRPr="00475924">
        <w:rPr>
          <w:rFonts w:ascii="Comic Sans MS" w:eastAsia="Comic Sans MS" w:hAnsi="Comic Sans MS" w:cs="Times New Roman"/>
          <w:color w:val="00B050"/>
          <w:sz w:val="18"/>
          <w:szCs w:val="18"/>
        </w:rPr>
        <w:t xml:space="preserve"> </w:t>
      </w:r>
    </w:p>
    <w:p w:rsidR="00475924" w:rsidRDefault="00475924" w:rsidP="00A45AA3">
      <w:pPr>
        <w:spacing w:after="0" w:line="240" w:lineRule="auto"/>
        <w:jc w:val="both"/>
        <w:rPr>
          <w:rFonts w:ascii="Comic Sans MS" w:eastAsia="Comic Sans MS" w:hAnsi="Comic Sans MS" w:cs="Times New Roman"/>
          <w:color w:val="00B050"/>
          <w:sz w:val="18"/>
          <w:szCs w:val="18"/>
        </w:rPr>
      </w:pPr>
    </w:p>
    <w:p w:rsidR="005D159C" w:rsidRPr="005D159C" w:rsidRDefault="00475924" w:rsidP="00953DAB">
      <w:pPr>
        <w:spacing w:after="0" w:line="240" w:lineRule="auto"/>
        <w:jc w:val="both"/>
        <w:rPr>
          <w:rFonts w:ascii="Times New Roman" w:eastAsia="Comic Sans MS" w:hAnsi="Times New Roman" w:cs="Times New Roman"/>
          <w:b/>
          <w:i/>
          <w:sz w:val="24"/>
          <w:szCs w:val="24"/>
        </w:rPr>
      </w:pPr>
      <w:r>
        <w:rPr>
          <w:rFonts w:ascii="Times New Roman" w:eastAsia="Comic Sans MS" w:hAnsi="Times New Roman" w:cs="Times New Roman"/>
          <w:b/>
          <w:i/>
          <w:sz w:val="24"/>
          <w:szCs w:val="24"/>
        </w:rPr>
        <w:t xml:space="preserve">                                                        </w:t>
      </w:r>
      <w:proofErr w:type="gramStart"/>
      <w:r w:rsidRPr="00475924">
        <w:rPr>
          <w:rFonts w:ascii="Times New Roman" w:eastAsia="Comic Sans MS" w:hAnsi="Times New Roman" w:cs="Times New Roman"/>
          <w:b/>
          <w:i/>
          <w:sz w:val="24"/>
          <w:szCs w:val="24"/>
        </w:rPr>
        <w:t>vv</w:t>
      </w:r>
      <w:proofErr w:type="gramEnd"/>
      <w:r w:rsidRPr="00475924">
        <w:rPr>
          <w:rFonts w:ascii="Times New Roman" w:eastAsia="Comic Sans MS" w:hAnsi="Times New Roman" w:cs="Times New Roman"/>
          <w:b/>
          <w:i/>
          <w:sz w:val="24"/>
          <w:szCs w:val="24"/>
        </w:rPr>
        <w:t>. 19-2</w:t>
      </w:r>
      <w:r w:rsidR="005D159C">
        <w:rPr>
          <w:rFonts w:ascii="Times New Roman" w:eastAsia="Comic Sans MS" w:hAnsi="Times New Roman" w:cs="Times New Roman"/>
          <w:b/>
          <w:i/>
          <w:sz w:val="24"/>
          <w:szCs w:val="24"/>
        </w:rPr>
        <w:t>4</w:t>
      </w:r>
      <w:r w:rsidRPr="00475924">
        <w:rPr>
          <w:rFonts w:ascii="Times New Roman" w:eastAsia="Comic Sans MS" w:hAnsi="Times New Roman" w:cs="Times New Roman"/>
          <w:b/>
          <w:i/>
          <w:sz w:val="24"/>
          <w:szCs w:val="24"/>
        </w:rPr>
        <w:t xml:space="preserve"> “Gli replica la donna: «Signore, vedo che tu sei un profeta! I nostri padri hanno adorato su questo monte; voi invece dite che è a Gerusalemme il luogo in cui bisogna adorare». Gesù le dice: «Credimi, donna, viene l'ora in cui né su questo monte né a Gerusalemme adorerete il Padre. Voi adorate ciò che non conoscete, noi adoriamo ciò che conosciamo, perché la salvezza viene dai Giudei.</w:t>
      </w:r>
      <w:r w:rsidR="005D159C" w:rsidRPr="005D159C">
        <w:t xml:space="preserve"> </w:t>
      </w:r>
      <w:r w:rsidR="005D159C" w:rsidRPr="005D159C">
        <w:rPr>
          <w:rFonts w:ascii="Times New Roman" w:eastAsia="Comic Sans MS" w:hAnsi="Times New Roman" w:cs="Times New Roman"/>
          <w:b/>
          <w:i/>
          <w:sz w:val="24"/>
          <w:szCs w:val="24"/>
        </w:rPr>
        <w:t>Ma viene l'ora - ed è questa - in cui i veri adoratori adoreranno il Padre in spirito e verità: così infatti il Padre vuole che siano quelli che lo adorano.</w:t>
      </w:r>
      <w:r w:rsidR="005D159C">
        <w:rPr>
          <w:rFonts w:ascii="Times New Roman" w:eastAsia="Comic Sans MS" w:hAnsi="Times New Roman" w:cs="Times New Roman"/>
          <w:b/>
          <w:i/>
          <w:sz w:val="24"/>
          <w:szCs w:val="24"/>
        </w:rPr>
        <w:t xml:space="preserve"> </w:t>
      </w:r>
      <w:r w:rsidR="005D159C" w:rsidRPr="005D159C">
        <w:rPr>
          <w:rFonts w:ascii="Times New Roman" w:eastAsia="Comic Sans MS" w:hAnsi="Times New Roman" w:cs="Times New Roman"/>
          <w:b/>
          <w:i/>
          <w:sz w:val="24"/>
          <w:szCs w:val="24"/>
        </w:rPr>
        <w:t>Dio è spirito, e quelli che lo adorano devono adorare in spirito e verità».</w:t>
      </w:r>
      <w:r w:rsidRPr="00475924">
        <w:rPr>
          <w:rFonts w:ascii="Times New Roman" w:eastAsia="Comic Sans MS" w:hAnsi="Times New Roman" w:cs="Times New Roman"/>
          <w:b/>
          <w:i/>
          <w:sz w:val="24"/>
          <w:szCs w:val="24"/>
        </w:rPr>
        <w:t>”</w:t>
      </w:r>
      <w:r w:rsidR="005D159C">
        <w:rPr>
          <w:rFonts w:ascii="Times New Roman" w:eastAsia="Comic Sans MS" w:hAnsi="Times New Roman" w:cs="Times New Roman"/>
          <w:b/>
          <w:i/>
          <w:sz w:val="24"/>
          <w:szCs w:val="24"/>
        </w:rPr>
        <w:t xml:space="preserve"> </w:t>
      </w:r>
      <w:r w:rsidR="00A45AA3" w:rsidRPr="005D159C">
        <w:rPr>
          <w:rFonts w:ascii="Times New Roman" w:eastAsia="Comic Sans MS" w:hAnsi="Times New Roman" w:cs="Times New Roman"/>
          <w:sz w:val="24"/>
          <w:szCs w:val="24"/>
        </w:rPr>
        <w:t>La conoscenza tra la Samaritana e il Signore procede con straordinaria, umana, lentezza. Non c’è un riconoscimento immediato, ma una serie di domande poste a Gesù dalla donna</w:t>
      </w:r>
      <w:r w:rsidRPr="005D159C">
        <w:rPr>
          <w:rFonts w:ascii="Times New Roman" w:eastAsia="Arial" w:hAnsi="Times New Roman" w:cs="Times New Roman"/>
          <w:sz w:val="24"/>
          <w:szCs w:val="24"/>
          <w:shd w:val="clear" w:color="auto" w:fill="FFFFFF"/>
        </w:rPr>
        <w:t xml:space="preserve">, che colpita dalla </w:t>
      </w:r>
      <w:r w:rsidR="005D159C" w:rsidRPr="005D159C">
        <w:rPr>
          <w:rFonts w:ascii="Times New Roman" w:eastAsia="Arial" w:hAnsi="Times New Roman" w:cs="Times New Roman"/>
          <w:sz w:val="24"/>
          <w:szCs w:val="24"/>
          <w:shd w:val="clear" w:color="auto" w:fill="FFFFFF"/>
        </w:rPr>
        <w:t xml:space="preserve">sua </w:t>
      </w:r>
      <w:r w:rsidRPr="005D159C">
        <w:rPr>
          <w:rFonts w:ascii="Times New Roman" w:eastAsia="Arial" w:hAnsi="Times New Roman" w:cs="Times New Roman"/>
          <w:sz w:val="24"/>
          <w:szCs w:val="24"/>
          <w:shd w:val="clear" w:color="auto" w:fill="FFFFFF"/>
        </w:rPr>
        <w:t>sapienza, riconosce in lui un profeta</w:t>
      </w:r>
      <w:r w:rsidR="005D159C" w:rsidRPr="005D159C">
        <w:rPr>
          <w:rFonts w:ascii="Times New Roman" w:eastAsia="Arial" w:hAnsi="Times New Roman" w:cs="Times New Roman"/>
          <w:sz w:val="24"/>
          <w:szCs w:val="24"/>
          <w:shd w:val="clear" w:color="auto" w:fill="FFFFFF"/>
        </w:rPr>
        <w:t>,</w:t>
      </w:r>
      <w:r w:rsidRPr="005D159C">
        <w:rPr>
          <w:rFonts w:ascii="Times New Roman" w:eastAsia="Arial" w:hAnsi="Times New Roman" w:cs="Times New Roman"/>
          <w:sz w:val="24"/>
          <w:szCs w:val="24"/>
          <w:shd w:val="clear" w:color="auto" w:fill="FFFFFF"/>
        </w:rPr>
        <w:t xml:space="preserve"> ella fa così un primo passo per capire chi sia l’uomo che ha davanti e ne approfitta per chiedergli un parere circa la diversa posizione di giudei e samaritani </w:t>
      </w:r>
      <w:r w:rsidR="00953DAB" w:rsidRPr="005D159C">
        <w:rPr>
          <w:rFonts w:ascii="Times New Roman" w:eastAsia="TimesNewRomanPSMT" w:hAnsi="Times New Roman" w:cs="Times New Roman"/>
          <w:sz w:val="24"/>
          <w:szCs w:val="24"/>
        </w:rPr>
        <w:t>sul luogo di culto</w:t>
      </w:r>
      <w:r w:rsidR="00953DAB" w:rsidRPr="005D159C">
        <w:rPr>
          <w:rStyle w:val="Rimandonotaapidipagina"/>
          <w:rFonts w:ascii="Times New Roman" w:eastAsia="TimesNewRomanPSMT" w:hAnsi="Times New Roman" w:cs="Times New Roman"/>
          <w:sz w:val="24"/>
          <w:szCs w:val="24"/>
        </w:rPr>
        <w:footnoteReference w:id="22"/>
      </w:r>
      <w:r w:rsidR="00953DAB" w:rsidRPr="005D159C">
        <w:rPr>
          <w:rFonts w:ascii="Times New Roman" w:eastAsia="TimesNewRomanPSMT" w:hAnsi="Times New Roman" w:cs="Times New Roman"/>
          <w:sz w:val="24"/>
          <w:szCs w:val="24"/>
        </w:rPr>
        <w:t>.</w:t>
      </w:r>
      <w:r w:rsidR="00953DAB" w:rsidRPr="00953DAB">
        <w:rPr>
          <w:rFonts w:ascii="TimesNewRomanPSMT" w:eastAsia="TimesNewRomanPSMT" w:hAnsi="TimesNewRomanPSMT" w:cs="TimesNewRomanPSMT"/>
          <w:color w:val="92D050"/>
          <w:sz w:val="24"/>
        </w:rPr>
        <w:t xml:space="preserve"> </w:t>
      </w:r>
    </w:p>
    <w:p w:rsidR="00475924" w:rsidRPr="004E3B74" w:rsidRDefault="00953DAB" w:rsidP="00A45AA3">
      <w:pPr>
        <w:spacing w:after="0" w:line="240" w:lineRule="auto"/>
        <w:jc w:val="both"/>
        <w:rPr>
          <w:rFonts w:ascii="Times New Roman" w:eastAsia="TimesNewRomanPSMT" w:hAnsi="Times New Roman" w:cs="Times New Roman"/>
          <w:color w:val="000000" w:themeColor="text1"/>
          <w:sz w:val="24"/>
          <w:szCs w:val="24"/>
        </w:rPr>
      </w:pPr>
      <w:r w:rsidRPr="00FF1344">
        <w:rPr>
          <w:rFonts w:ascii="Times New Roman" w:eastAsia="TimesNewRomanPS-BoldMT" w:hAnsi="Times New Roman" w:cs="Times New Roman"/>
          <w:sz w:val="24"/>
        </w:rPr>
        <w:t>«</w:t>
      </w:r>
      <w:r w:rsidRPr="00FF1344">
        <w:rPr>
          <w:rFonts w:ascii="Times New Roman" w:eastAsia="TimesNewRomanPS-BoldMT" w:hAnsi="Times New Roman" w:cs="Times New Roman"/>
          <w:b/>
          <w:i/>
          <w:sz w:val="24"/>
        </w:rPr>
        <w:t>Credimi donna</w:t>
      </w:r>
      <w:r w:rsidRPr="00FF1344">
        <w:rPr>
          <w:rFonts w:ascii="Times New Roman" w:eastAsia="TimesNewRomanPS-BoldMT" w:hAnsi="Times New Roman" w:cs="Times New Roman"/>
          <w:sz w:val="24"/>
        </w:rPr>
        <w:t xml:space="preserve">»: </w:t>
      </w:r>
      <w:r w:rsidRPr="00FF1344">
        <w:rPr>
          <w:rFonts w:ascii="Times New Roman" w:eastAsia="TimesNewRomanPSMT" w:hAnsi="Times New Roman" w:cs="Times New Roman"/>
          <w:sz w:val="24"/>
        </w:rPr>
        <w:t xml:space="preserve">la donna finora rimasta dubbiosa sulla grandezza del personaggio che le parla, è invitata ad emettere un autentico </w:t>
      </w:r>
      <w:r w:rsidRPr="00FF1344">
        <w:rPr>
          <w:rFonts w:ascii="Times New Roman" w:eastAsia="TimesNewRomanPSMT" w:hAnsi="Times New Roman" w:cs="Times New Roman"/>
          <w:color w:val="000000" w:themeColor="text1"/>
          <w:sz w:val="24"/>
          <w:szCs w:val="24"/>
        </w:rPr>
        <w:t>atto di fede. I</w:t>
      </w:r>
      <w:r w:rsidR="00073E9F">
        <w:rPr>
          <w:rFonts w:ascii="Times New Roman" w:eastAsia="TimesNewRomanPSMT" w:hAnsi="Times New Roman" w:cs="Times New Roman"/>
          <w:color w:val="000000" w:themeColor="text1"/>
          <w:sz w:val="24"/>
          <w:szCs w:val="24"/>
        </w:rPr>
        <w:t>l</w:t>
      </w:r>
      <w:r w:rsidRPr="00FF1344">
        <w:rPr>
          <w:rFonts w:ascii="Times New Roman" w:eastAsia="TimesNewRomanPSMT" w:hAnsi="Times New Roman" w:cs="Times New Roman"/>
          <w:color w:val="000000" w:themeColor="text1"/>
          <w:sz w:val="24"/>
          <w:szCs w:val="24"/>
        </w:rPr>
        <w:t xml:space="preserve"> confronto tra</w:t>
      </w:r>
      <w:r w:rsidRPr="00FF1344">
        <w:rPr>
          <w:rFonts w:ascii="Times New Roman" w:eastAsia="Arial" w:hAnsi="Times New Roman" w:cs="Times New Roman"/>
          <w:color w:val="000000" w:themeColor="text1"/>
          <w:sz w:val="24"/>
          <w:szCs w:val="24"/>
          <w:shd w:val="clear" w:color="auto" w:fill="FFFFFF"/>
        </w:rPr>
        <w:t xml:space="preserve"> il culto che i giudei offrivano a Gerusalemme con quello dei samaritani, è chiaro per Gesù, la piena legittimità </w:t>
      </w:r>
      <w:r w:rsidR="005D159C" w:rsidRPr="00FF1344">
        <w:rPr>
          <w:rFonts w:ascii="Times New Roman" w:eastAsia="Arial" w:hAnsi="Times New Roman" w:cs="Times New Roman"/>
          <w:color w:val="000000" w:themeColor="text1"/>
          <w:sz w:val="24"/>
          <w:szCs w:val="24"/>
          <w:shd w:val="clear" w:color="auto" w:fill="FFFFFF"/>
        </w:rPr>
        <w:t xml:space="preserve">del culto </w:t>
      </w:r>
      <w:r w:rsidRPr="00FF1344">
        <w:rPr>
          <w:rFonts w:ascii="Times New Roman" w:eastAsia="Arial" w:hAnsi="Times New Roman" w:cs="Times New Roman"/>
          <w:color w:val="000000" w:themeColor="text1"/>
          <w:sz w:val="24"/>
          <w:szCs w:val="24"/>
          <w:shd w:val="clear" w:color="auto" w:fill="FFFFFF"/>
        </w:rPr>
        <w:t xml:space="preserve">deve essere riconosciuta solo </w:t>
      </w:r>
      <w:r w:rsidR="005D159C" w:rsidRPr="00FF1344">
        <w:rPr>
          <w:rFonts w:ascii="Times New Roman" w:eastAsia="Arial" w:hAnsi="Times New Roman" w:cs="Times New Roman"/>
          <w:color w:val="000000" w:themeColor="text1"/>
          <w:sz w:val="24"/>
          <w:szCs w:val="24"/>
          <w:shd w:val="clear" w:color="auto" w:fill="FFFFFF"/>
        </w:rPr>
        <w:t>al culto gerosol</w:t>
      </w:r>
      <w:r w:rsidR="00FF1344" w:rsidRPr="00FF1344">
        <w:rPr>
          <w:rFonts w:ascii="Times New Roman" w:eastAsia="Arial" w:hAnsi="Times New Roman" w:cs="Times New Roman"/>
          <w:color w:val="000000" w:themeColor="text1"/>
          <w:sz w:val="24"/>
          <w:szCs w:val="24"/>
          <w:shd w:val="clear" w:color="auto" w:fill="FFFFFF"/>
        </w:rPr>
        <w:t>i</w:t>
      </w:r>
      <w:r w:rsidR="005D159C" w:rsidRPr="00FF1344">
        <w:rPr>
          <w:rFonts w:ascii="Times New Roman" w:eastAsia="Arial" w:hAnsi="Times New Roman" w:cs="Times New Roman"/>
          <w:color w:val="000000" w:themeColor="text1"/>
          <w:sz w:val="24"/>
          <w:szCs w:val="24"/>
          <w:shd w:val="clear" w:color="auto" w:fill="FFFFFF"/>
        </w:rPr>
        <w:t>mitano.</w:t>
      </w:r>
      <w:r w:rsidRPr="00FF1344">
        <w:rPr>
          <w:rFonts w:ascii="Times New Roman" w:eastAsia="Arial" w:hAnsi="Times New Roman" w:cs="Times New Roman"/>
          <w:color w:val="000000" w:themeColor="text1"/>
          <w:sz w:val="24"/>
          <w:szCs w:val="24"/>
          <w:shd w:val="clear" w:color="auto" w:fill="FFFFFF"/>
        </w:rPr>
        <w:t xml:space="preserve"> Il motivo però non è ricavato da qualche testo biblico, ma </w:t>
      </w:r>
      <w:r w:rsidR="005D159C" w:rsidRPr="00FF1344">
        <w:rPr>
          <w:rFonts w:ascii="Times New Roman" w:eastAsia="Arial" w:hAnsi="Times New Roman" w:cs="Times New Roman"/>
          <w:color w:val="000000" w:themeColor="text1"/>
          <w:sz w:val="24"/>
          <w:szCs w:val="24"/>
          <w:shd w:val="clear" w:color="auto" w:fill="FFFFFF"/>
        </w:rPr>
        <w:t>un</w:t>
      </w:r>
      <w:r w:rsidRPr="00FF1344">
        <w:rPr>
          <w:rFonts w:ascii="Times New Roman" w:eastAsia="Arial" w:hAnsi="Times New Roman" w:cs="Times New Roman"/>
          <w:color w:val="000000" w:themeColor="text1"/>
          <w:sz w:val="24"/>
          <w:szCs w:val="24"/>
          <w:shd w:val="clear" w:color="auto" w:fill="FFFFFF"/>
        </w:rPr>
        <w:t xml:space="preserve"> fatto</w:t>
      </w:r>
      <w:r w:rsidR="005D159C" w:rsidRPr="00FF1344">
        <w:rPr>
          <w:rFonts w:ascii="Times New Roman" w:eastAsia="Arial" w:hAnsi="Times New Roman" w:cs="Times New Roman"/>
          <w:color w:val="000000" w:themeColor="text1"/>
          <w:sz w:val="24"/>
          <w:szCs w:val="24"/>
          <w:shd w:val="clear" w:color="auto" w:fill="FFFFFF"/>
        </w:rPr>
        <w:t xml:space="preserve"> concreto,</w:t>
      </w:r>
      <w:r w:rsidRPr="00FF1344">
        <w:rPr>
          <w:rFonts w:ascii="Times New Roman" w:eastAsia="Arial" w:hAnsi="Times New Roman" w:cs="Times New Roman"/>
          <w:color w:val="000000" w:themeColor="text1"/>
          <w:sz w:val="24"/>
          <w:szCs w:val="24"/>
          <w:shd w:val="clear" w:color="auto" w:fill="FFFFFF"/>
        </w:rPr>
        <w:t xml:space="preserve"> attuale </w:t>
      </w:r>
      <w:r w:rsidR="005D159C" w:rsidRPr="00FF1344">
        <w:rPr>
          <w:rFonts w:ascii="Times New Roman" w:eastAsia="Arial" w:hAnsi="Times New Roman" w:cs="Times New Roman"/>
          <w:color w:val="000000" w:themeColor="text1"/>
          <w:sz w:val="24"/>
          <w:szCs w:val="24"/>
          <w:shd w:val="clear" w:color="auto" w:fill="FFFFFF"/>
        </w:rPr>
        <w:t xml:space="preserve">e </w:t>
      </w:r>
      <w:r w:rsidRPr="00FF1344">
        <w:rPr>
          <w:rFonts w:ascii="Times New Roman" w:eastAsia="Arial" w:hAnsi="Times New Roman" w:cs="Times New Roman"/>
          <w:color w:val="000000" w:themeColor="text1"/>
          <w:sz w:val="24"/>
          <w:szCs w:val="24"/>
          <w:shd w:val="clear" w:color="auto" w:fill="FFFFFF"/>
        </w:rPr>
        <w:t xml:space="preserve">verificabile, </w:t>
      </w:r>
      <w:r w:rsidR="00FF1344" w:rsidRPr="00FF1344">
        <w:rPr>
          <w:rFonts w:ascii="Times New Roman" w:eastAsia="Arial" w:hAnsi="Times New Roman" w:cs="Times New Roman"/>
          <w:color w:val="000000" w:themeColor="text1"/>
          <w:sz w:val="24"/>
          <w:szCs w:val="24"/>
          <w:shd w:val="clear" w:color="auto" w:fill="FFFFFF"/>
        </w:rPr>
        <w:t>“</w:t>
      </w:r>
      <w:r w:rsidR="00FF1344" w:rsidRPr="00FF1344">
        <w:rPr>
          <w:rFonts w:ascii="Times New Roman" w:eastAsia="Arial" w:hAnsi="Times New Roman" w:cs="Times New Roman"/>
          <w:b/>
          <w:i/>
          <w:color w:val="000000" w:themeColor="text1"/>
          <w:sz w:val="24"/>
          <w:szCs w:val="24"/>
          <w:shd w:val="clear" w:color="auto" w:fill="FFFFFF"/>
        </w:rPr>
        <w:t>perché la salvezza viene dai Giudei</w:t>
      </w:r>
      <w:r w:rsidR="00FF1344" w:rsidRPr="00FF1344">
        <w:rPr>
          <w:rFonts w:ascii="Times New Roman" w:eastAsia="Arial" w:hAnsi="Times New Roman" w:cs="Times New Roman"/>
          <w:i/>
          <w:color w:val="000000" w:themeColor="text1"/>
          <w:sz w:val="24"/>
          <w:szCs w:val="24"/>
          <w:shd w:val="clear" w:color="auto" w:fill="FFFFFF"/>
        </w:rPr>
        <w:t>”</w:t>
      </w:r>
      <w:r w:rsidRPr="00FF1344">
        <w:rPr>
          <w:rFonts w:ascii="Times New Roman" w:eastAsia="Arial" w:hAnsi="Times New Roman" w:cs="Times New Roman"/>
          <w:color w:val="000000" w:themeColor="text1"/>
          <w:sz w:val="24"/>
          <w:szCs w:val="24"/>
          <w:shd w:val="clear" w:color="auto" w:fill="FFFFFF"/>
        </w:rPr>
        <w:t xml:space="preserve">, </w:t>
      </w:r>
      <w:r w:rsidR="00FF1344" w:rsidRPr="00FF1344">
        <w:rPr>
          <w:rFonts w:ascii="Times New Roman" w:eastAsia="Arial" w:hAnsi="Times New Roman" w:cs="Times New Roman"/>
          <w:color w:val="000000" w:themeColor="text1"/>
          <w:sz w:val="24"/>
          <w:szCs w:val="24"/>
          <w:shd w:val="clear" w:color="auto" w:fill="FFFFFF"/>
        </w:rPr>
        <w:t xml:space="preserve">non perché i samaritani siano tenuti a convertirsi alla ritualità ebraica, ma perché sia gli uni che gli altri devono ormai rivolgersi a </w:t>
      </w:r>
      <w:r w:rsidRPr="00FF1344">
        <w:rPr>
          <w:rFonts w:ascii="Times New Roman" w:eastAsia="Arial" w:hAnsi="Times New Roman" w:cs="Times New Roman"/>
          <w:color w:val="000000" w:themeColor="text1"/>
          <w:sz w:val="24"/>
          <w:szCs w:val="24"/>
          <w:shd w:val="clear" w:color="auto" w:fill="FFFFFF"/>
        </w:rPr>
        <w:t>colui che fra poco sarà riconosciuto come il “</w:t>
      </w:r>
      <w:r w:rsidRPr="00767815">
        <w:rPr>
          <w:rFonts w:ascii="Times New Roman" w:eastAsia="Arial" w:hAnsi="Times New Roman" w:cs="Times New Roman"/>
          <w:b/>
          <w:i/>
          <w:color w:val="000000" w:themeColor="text1"/>
          <w:sz w:val="24"/>
          <w:szCs w:val="24"/>
          <w:shd w:val="clear" w:color="auto" w:fill="FFFFFF"/>
        </w:rPr>
        <w:t>Salvatore del mondo</w:t>
      </w:r>
      <w:r w:rsidRPr="00FF1344">
        <w:rPr>
          <w:rFonts w:ascii="Times New Roman" w:eastAsia="Arial" w:hAnsi="Times New Roman" w:cs="Times New Roman"/>
          <w:color w:val="000000" w:themeColor="text1"/>
          <w:sz w:val="24"/>
          <w:szCs w:val="24"/>
          <w:shd w:val="clear" w:color="auto" w:fill="FFFFFF"/>
        </w:rPr>
        <w:t>”</w:t>
      </w:r>
      <w:r w:rsidR="00640628">
        <w:rPr>
          <w:rFonts w:ascii="Times New Roman" w:eastAsia="Arial" w:hAnsi="Times New Roman" w:cs="Times New Roman"/>
          <w:color w:val="000000" w:themeColor="text1"/>
          <w:sz w:val="24"/>
          <w:szCs w:val="24"/>
          <w:shd w:val="clear" w:color="auto" w:fill="FFFFFF"/>
        </w:rPr>
        <w:t>. “</w:t>
      </w:r>
      <w:r w:rsidR="00640628" w:rsidRPr="005D159C">
        <w:rPr>
          <w:rFonts w:ascii="Times New Roman" w:eastAsia="Comic Sans MS" w:hAnsi="Times New Roman" w:cs="Times New Roman"/>
          <w:b/>
          <w:i/>
          <w:sz w:val="24"/>
          <w:szCs w:val="24"/>
        </w:rPr>
        <w:t xml:space="preserve">Viene l'ora </w:t>
      </w:r>
      <w:r w:rsidR="00640628" w:rsidRPr="004E3B74">
        <w:rPr>
          <w:rFonts w:ascii="Times New Roman" w:eastAsia="Comic Sans MS" w:hAnsi="Times New Roman" w:cs="Times New Roman"/>
          <w:b/>
          <w:i/>
          <w:color w:val="000000" w:themeColor="text1"/>
          <w:sz w:val="24"/>
          <w:szCs w:val="24"/>
        </w:rPr>
        <w:t>- ed è questa</w:t>
      </w:r>
      <w:r w:rsidR="00640628" w:rsidRPr="004E3B74">
        <w:rPr>
          <w:rFonts w:ascii="Times New Roman" w:eastAsia="Comic Sans MS" w:hAnsi="Times New Roman" w:cs="Times New Roman"/>
          <w:i/>
          <w:color w:val="000000" w:themeColor="text1"/>
          <w:sz w:val="24"/>
          <w:szCs w:val="24"/>
        </w:rPr>
        <w:t>”</w:t>
      </w:r>
      <w:r w:rsidR="00640628" w:rsidRPr="004E3B74">
        <w:rPr>
          <w:rFonts w:ascii="Times New Roman" w:eastAsia="TimesNewRomanPSMT" w:hAnsi="Times New Roman" w:cs="Times New Roman"/>
          <w:color w:val="000000" w:themeColor="text1"/>
          <w:sz w:val="24"/>
          <w:szCs w:val="24"/>
        </w:rPr>
        <w:t xml:space="preserve"> nell'era messianica la vera preghiera è possibile solo nella comunione con il Cristo, «</w:t>
      </w:r>
      <w:r w:rsidRPr="004E3B74">
        <w:rPr>
          <w:rFonts w:ascii="Times New Roman" w:eastAsia="TimesNewRomanPS-BoldMT" w:hAnsi="Times New Roman" w:cs="Times New Roman"/>
          <w:b/>
          <w:i/>
          <w:color w:val="000000" w:themeColor="text1"/>
          <w:sz w:val="24"/>
          <w:szCs w:val="24"/>
        </w:rPr>
        <w:t>In Spirito e Verità</w:t>
      </w:r>
      <w:r w:rsidR="00640628" w:rsidRPr="004E3B74">
        <w:rPr>
          <w:rFonts w:ascii="Times New Roman" w:eastAsia="TimesNewRomanPS-BoldMT" w:hAnsi="Times New Roman" w:cs="Times New Roman"/>
          <w:color w:val="000000" w:themeColor="text1"/>
          <w:sz w:val="24"/>
          <w:szCs w:val="24"/>
        </w:rPr>
        <w:t xml:space="preserve">», </w:t>
      </w:r>
      <w:r w:rsidR="00640628" w:rsidRPr="004E3B74">
        <w:rPr>
          <w:rFonts w:ascii="Times New Roman" w:eastAsia="Arial" w:hAnsi="Times New Roman" w:cs="Times New Roman"/>
          <w:color w:val="000000" w:themeColor="text1"/>
          <w:sz w:val="24"/>
          <w:szCs w:val="24"/>
          <w:shd w:val="clear" w:color="auto" w:fill="FFFFFF"/>
        </w:rPr>
        <w:t>Il termine «</w:t>
      </w:r>
      <w:r w:rsidR="00640628" w:rsidRPr="004E3B74">
        <w:rPr>
          <w:rFonts w:ascii="Times New Roman" w:eastAsia="Arial" w:hAnsi="Times New Roman" w:cs="Times New Roman"/>
          <w:b/>
          <w:i/>
          <w:color w:val="000000" w:themeColor="text1"/>
          <w:sz w:val="24"/>
          <w:szCs w:val="24"/>
          <w:shd w:val="clear" w:color="auto" w:fill="FFFFFF"/>
        </w:rPr>
        <w:t>verità</w:t>
      </w:r>
      <w:r w:rsidR="00640628" w:rsidRPr="004E3B74">
        <w:rPr>
          <w:rFonts w:ascii="Times New Roman" w:eastAsia="Arial" w:hAnsi="Times New Roman" w:cs="Times New Roman"/>
          <w:color w:val="000000" w:themeColor="text1"/>
          <w:sz w:val="24"/>
          <w:szCs w:val="24"/>
          <w:shd w:val="clear" w:color="auto" w:fill="FFFFFF"/>
        </w:rPr>
        <w:t xml:space="preserve">» designa quell’attributo per cui Dio è costante nella sua fedeltà all’alleanza e attua continuamente le sue promesse di salvezza. La verità di Dio, che nel Quarto </w:t>
      </w:r>
      <w:r w:rsidR="00640628" w:rsidRPr="004E3B74">
        <w:rPr>
          <w:rFonts w:ascii="Times New Roman" w:eastAsia="Arial" w:hAnsi="Times New Roman" w:cs="Times New Roman"/>
          <w:color w:val="000000" w:themeColor="text1"/>
          <w:sz w:val="24"/>
          <w:szCs w:val="24"/>
          <w:shd w:val="clear" w:color="auto" w:fill="FFFFFF"/>
        </w:rPr>
        <w:lastRenderedPageBreak/>
        <w:t>vangelo appartiene al Verbo incarnato (Gv 1,14</w:t>
      </w:r>
      <w:r w:rsidR="004E3B74" w:rsidRPr="004E3B74">
        <w:rPr>
          <w:rStyle w:val="Rimandonotaapidipagina"/>
          <w:rFonts w:ascii="Times New Roman" w:eastAsia="Arial" w:hAnsi="Times New Roman" w:cs="Times New Roman"/>
          <w:color w:val="000000" w:themeColor="text1"/>
          <w:sz w:val="24"/>
          <w:szCs w:val="24"/>
          <w:shd w:val="clear" w:color="auto" w:fill="FFFFFF"/>
        </w:rPr>
        <w:footnoteReference w:id="23"/>
      </w:r>
      <w:r w:rsidR="00640628" w:rsidRPr="004E3B74">
        <w:rPr>
          <w:rFonts w:ascii="Times New Roman" w:eastAsia="Arial" w:hAnsi="Times New Roman" w:cs="Times New Roman"/>
          <w:color w:val="000000" w:themeColor="text1"/>
          <w:sz w:val="24"/>
          <w:szCs w:val="24"/>
          <w:shd w:val="clear" w:color="auto" w:fill="FFFFFF"/>
        </w:rPr>
        <w:t>), egli stesso è la verità (14,6</w:t>
      </w:r>
      <w:r w:rsidR="004E3B74" w:rsidRPr="004E3B74">
        <w:rPr>
          <w:rStyle w:val="Rimandonotaapidipagina"/>
          <w:rFonts w:ascii="Times New Roman" w:eastAsia="Arial" w:hAnsi="Times New Roman" w:cs="Times New Roman"/>
          <w:color w:val="000000" w:themeColor="text1"/>
          <w:sz w:val="24"/>
          <w:szCs w:val="24"/>
          <w:shd w:val="clear" w:color="auto" w:fill="FFFFFF"/>
        </w:rPr>
        <w:footnoteReference w:id="24"/>
      </w:r>
      <w:r w:rsidR="00640628" w:rsidRPr="004E3B74">
        <w:rPr>
          <w:rFonts w:ascii="Times New Roman" w:eastAsia="Arial" w:hAnsi="Times New Roman" w:cs="Times New Roman"/>
          <w:color w:val="000000" w:themeColor="text1"/>
          <w:sz w:val="24"/>
          <w:szCs w:val="24"/>
          <w:shd w:val="clear" w:color="auto" w:fill="FFFFFF"/>
        </w:rPr>
        <w:t xml:space="preserve">); Adorare il Padre in verità significa dunque assimilare profondamente la parola di Gesù e con essa tutta la sua persona. </w:t>
      </w:r>
      <w:r w:rsidR="004E3B74" w:rsidRPr="004E3B74">
        <w:rPr>
          <w:rFonts w:ascii="Times New Roman" w:eastAsia="TimesNewRomanPSMT" w:hAnsi="Times New Roman" w:cs="Times New Roman"/>
          <w:color w:val="000000" w:themeColor="text1"/>
          <w:sz w:val="24"/>
          <w:szCs w:val="24"/>
        </w:rPr>
        <w:t xml:space="preserve"> </w:t>
      </w:r>
      <w:r w:rsidR="00640628" w:rsidRPr="004E3B74">
        <w:rPr>
          <w:rFonts w:ascii="Times New Roman" w:eastAsia="Arial" w:hAnsi="Times New Roman" w:cs="Times New Roman"/>
          <w:color w:val="000000" w:themeColor="text1"/>
          <w:sz w:val="24"/>
          <w:szCs w:val="24"/>
          <w:shd w:val="clear" w:color="auto" w:fill="FFFFFF"/>
        </w:rPr>
        <w:t>La fede dunque, unendo strettamente l’uomo con Cristo, lo pone a contatto diretto con il Padre, realizzando pienamente l’incontro con Dio che è il fine a cui tende tutto l’AT. Coloro che adorano il Padre in Spirito sono dunque coloro che sono rinati dallo Spirito, e conformano tutta la loro vita alla sua azione.</w:t>
      </w:r>
    </w:p>
    <w:p w:rsidR="004E3B74" w:rsidRDefault="004E3B74" w:rsidP="00A45AA3">
      <w:pPr>
        <w:spacing w:after="0" w:line="240" w:lineRule="auto"/>
        <w:jc w:val="both"/>
        <w:rPr>
          <w:rFonts w:ascii="Times New Roman" w:eastAsia="Comic Sans MS" w:hAnsi="Times New Roman" w:cs="Times New Roman"/>
          <w:color w:val="000000" w:themeColor="text1"/>
          <w:sz w:val="24"/>
          <w:szCs w:val="24"/>
        </w:rPr>
      </w:pPr>
    </w:p>
    <w:p w:rsidR="00CF0850" w:rsidRDefault="004E3B74" w:rsidP="00CF0850">
      <w:pPr>
        <w:spacing w:after="0" w:line="240" w:lineRule="auto"/>
        <w:jc w:val="both"/>
        <w:rPr>
          <w:rFonts w:ascii="Comic Sans MS" w:eastAsia="Comic Sans MS" w:hAnsi="Comic Sans MS" w:cs="Comic Sans MS"/>
          <w:color w:val="00B050"/>
          <w:sz w:val="20"/>
        </w:rPr>
      </w:pPr>
      <w:r>
        <w:rPr>
          <w:rFonts w:ascii="Times New Roman" w:eastAsia="Comic Sans MS" w:hAnsi="Times New Roman" w:cs="Times New Roman"/>
          <w:b/>
          <w:i/>
          <w:color w:val="000000" w:themeColor="text1"/>
          <w:sz w:val="24"/>
          <w:szCs w:val="24"/>
        </w:rPr>
        <w:t xml:space="preserve">                                                         </w:t>
      </w:r>
      <w:r w:rsidRPr="004E3B74">
        <w:rPr>
          <w:rFonts w:ascii="Times New Roman" w:eastAsia="Comic Sans MS" w:hAnsi="Times New Roman" w:cs="Times New Roman"/>
          <w:b/>
          <w:i/>
          <w:color w:val="000000" w:themeColor="text1"/>
          <w:sz w:val="24"/>
          <w:szCs w:val="24"/>
        </w:rPr>
        <w:t>vv.25-26 “Gli rispose la donna: «So che deve venire il Messia, chiamato Cristo: quando egli verrà, ci annuncerà ogni cosa». Le dice Gesù: «Sono io, che parlo con te».”</w:t>
      </w:r>
      <w:r w:rsidR="00CF0850" w:rsidRPr="00CF0850">
        <w:rPr>
          <w:rFonts w:ascii="Arial" w:eastAsia="Arial" w:hAnsi="Arial" w:cs="Arial"/>
          <w:b/>
          <w:color w:val="7030A0"/>
          <w:sz w:val="20"/>
          <w:shd w:val="clear" w:color="auto" w:fill="FFFFFF"/>
        </w:rPr>
        <w:t xml:space="preserve"> </w:t>
      </w:r>
      <w:r w:rsidR="00CF0850" w:rsidRPr="00CF0850">
        <w:rPr>
          <w:rFonts w:ascii="Times New Roman" w:eastAsia="Arial" w:hAnsi="Times New Roman" w:cs="Times New Roman"/>
          <w:sz w:val="24"/>
          <w:szCs w:val="24"/>
          <w:shd w:val="clear" w:color="auto" w:fill="FFFFFF"/>
        </w:rPr>
        <w:t>La donna ribatte che solo il Messia potrà dirimere tale questione, egli risponde: «</w:t>
      </w:r>
      <w:r w:rsidR="00CF0850" w:rsidRPr="00CF0850">
        <w:rPr>
          <w:rFonts w:ascii="Times New Roman" w:eastAsia="Arial" w:hAnsi="Times New Roman" w:cs="Times New Roman"/>
          <w:b/>
          <w:i/>
          <w:sz w:val="24"/>
          <w:szCs w:val="24"/>
          <w:shd w:val="clear" w:color="auto" w:fill="FFFFFF"/>
        </w:rPr>
        <w:t>Sono io che ti parlo</w:t>
      </w:r>
      <w:r w:rsidR="00CF0850" w:rsidRPr="00CF0850">
        <w:rPr>
          <w:rFonts w:ascii="Times New Roman" w:eastAsia="Arial" w:hAnsi="Times New Roman" w:cs="Times New Roman"/>
          <w:sz w:val="24"/>
          <w:szCs w:val="24"/>
          <w:shd w:val="clear" w:color="auto" w:fill="FFFFFF"/>
        </w:rPr>
        <w:t>» Con la rivelazione piena dell’identità di Gesù termina il colloquio con la samaritana.</w:t>
      </w:r>
    </w:p>
    <w:p w:rsidR="00CF0850" w:rsidRDefault="00CF0850" w:rsidP="00CF0850">
      <w:pPr>
        <w:spacing w:after="0" w:line="240" w:lineRule="auto"/>
        <w:jc w:val="both"/>
        <w:rPr>
          <w:rFonts w:ascii="Comic Sans MS" w:eastAsia="Comic Sans MS" w:hAnsi="Comic Sans MS" w:cs="Comic Sans MS"/>
          <w:color w:val="00B050"/>
          <w:sz w:val="20"/>
        </w:rPr>
      </w:pPr>
    </w:p>
    <w:p w:rsidR="004E3B74" w:rsidRPr="004E3B74" w:rsidRDefault="004E3B74" w:rsidP="00A45AA3">
      <w:pPr>
        <w:spacing w:after="0" w:line="240" w:lineRule="auto"/>
        <w:jc w:val="both"/>
        <w:rPr>
          <w:rFonts w:ascii="Times New Roman" w:eastAsia="Comic Sans MS" w:hAnsi="Times New Roman" w:cs="Times New Roman"/>
          <w:b/>
          <w:i/>
          <w:color w:val="000000" w:themeColor="text1"/>
          <w:sz w:val="24"/>
          <w:szCs w:val="24"/>
        </w:rPr>
      </w:pPr>
    </w:p>
    <w:p w:rsidR="00CF0850" w:rsidRPr="00A019CD" w:rsidRDefault="00A019CD" w:rsidP="00A45AA3">
      <w:pPr>
        <w:spacing w:after="0" w:line="240" w:lineRule="auto"/>
        <w:jc w:val="both"/>
        <w:rPr>
          <w:rFonts w:ascii="Comic Sans MS" w:eastAsia="Comic Sans MS" w:hAnsi="Comic Sans MS" w:cs="Comic Sans MS"/>
          <w:color w:val="00B050"/>
          <w:sz w:val="18"/>
          <w:szCs w:val="18"/>
        </w:rPr>
      </w:pPr>
      <w:r>
        <w:rPr>
          <w:rFonts w:ascii="Comic Sans MS" w:eastAsia="Arial" w:hAnsi="Comic Sans MS" w:cs="Arial"/>
          <w:color w:val="000000"/>
          <w:sz w:val="18"/>
          <w:szCs w:val="18"/>
          <w:shd w:val="clear" w:color="auto" w:fill="FFFFFF"/>
        </w:rPr>
        <w:t>I</w:t>
      </w:r>
      <w:r w:rsidR="00CF0850" w:rsidRPr="00A019CD">
        <w:rPr>
          <w:rFonts w:ascii="Comic Sans MS" w:eastAsia="Arial" w:hAnsi="Comic Sans MS" w:cs="Arial"/>
          <w:color w:val="000000"/>
          <w:sz w:val="18"/>
          <w:szCs w:val="18"/>
          <w:shd w:val="clear" w:color="auto" w:fill="FFFFFF"/>
        </w:rPr>
        <w:t xml:space="preserve"> discepoli ritornano da Gesù e si stupiscono che stia discorrendo con una donna, ma nessuno di loro osa interrogarlo (v. 27). Intanto la donna corre a informare i suoi compaesani (v. 28). Ciò che ella riferisce loro è prima di tutto il fatto di aver incontrato un uomo che conosceva tutto ciò che lei aveva fatto; da qui la domanda: «</w:t>
      </w:r>
      <w:r w:rsidR="00CF0850" w:rsidRPr="00A019CD">
        <w:rPr>
          <w:rFonts w:ascii="Comic Sans MS" w:eastAsia="Arial" w:hAnsi="Comic Sans MS" w:cs="Arial"/>
          <w:b/>
          <w:i/>
          <w:color w:val="000000"/>
          <w:sz w:val="18"/>
          <w:szCs w:val="18"/>
          <w:shd w:val="clear" w:color="auto" w:fill="FFFFFF"/>
        </w:rPr>
        <w:t>Che sia forse il Messia</w:t>
      </w:r>
      <w:r w:rsidR="00CF0850" w:rsidRPr="00A019CD">
        <w:rPr>
          <w:rFonts w:ascii="Comic Sans MS" w:eastAsia="Arial" w:hAnsi="Comic Sans MS" w:cs="Arial"/>
          <w:color w:val="000000"/>
          <w:sz w:val="18"/>
          <w:szCs w:val="18"/>
          <w:shd w:val="clear" w:color="auto" w:fill="FFFFFF"/>
        </w:rPr>
        <w:t>?» (v. 29). Essi allora lasciano il villaggio e si mettono in cammino verso di lui (v. 30). Nel frattempo Gesù inizia una conversazione con i discepoli affrontando due temi: la volontà di Dio (vv. 31-34) e la mietitura ormai prossima (vv. 35-38). Infine giungono i samaritani</w:t>
      </w:r>
    </w:p>
    <w:p w:rsidR="00CF0850" w:rsidRPr="00CF0850" w:rsidRDefault="00CF0850" w:rsidP="00A45AA3">
      <w:pPr>
        <w:spacing w:after="0" w:line="240" w:lineRule="auto"/>
        <w:jc w:val="both"/>
        <w:rPr>
          <w:rFonts w:ascii="Comic Sans MS" w:eastAsia="Comic Sans MS" w:hAnsi="Comic Sans MS" w:cs="Comic Sans MS"/>
          <w:color w:val="00B050"/>
          <w:sz w:val="20"/>
        </w:rPr>
      </w:pPr>
    </w:p>
    <w:p w:rsidR="00CF0850" w:rsidRPr="00CF0850" w:rsidRDefault="00CF0850" w:rsidP="00A45AA3">
      <w:pPr>
        <w:spacing w:after="0" w:line="240" w:lineRule="auto"/>
        <w:jc w:val="both"/>
        <w:rPr>
          <w:rFonts w:ascii="Comic Sans MS" w:eastAsia="Comic Sans MS" w:hAnsi="Comic Sans MS" w:cs="Comic Sans MS"/>
          <w:color w:val="00B050"/>
          <w:sz w:val="20"/>
        </w:rPr>
      </w:pPr>
    </w:p>
    <w:p w:rsidR="00CF0850" w:rsidRPr="00CF0850" w:rsidRDefault="00CF0850" w:rsidP="00A45AA3">
      <w:pPr>
        <w:spacing w:after="0" w:line="240" w:lineRule="auto"/>
        <w:jc w:val="both"/>
        <w:rPr>
          <w:rFonts w:ascii="Comic Sans MS" w:eastAsia="Comic Sans MS" w:hAnsi="Comic Sans MS" w:cs="Comic Sans MS"/>
          <w:color w:val="00B050"/>
          <w:sz w:val="20"/>
        </w:rPr>
      </w:pPr>
    </w:p>
    <w:p w:rsidR="004935FF" w:rsidRPr="0073723F" w:rsidRDefault="00A019CD" w:rsidP="004935FF">
      <w:pPr>
        <w:spacing w:after="0" w:line="240" w:lineRule="auto"/>
        <w:jc w:val="both"/>
        <w:rPr>
          <w:rFonts w:ascii="Times New Roman" w:eastAsia="TimesNewRomanPS-BoldMT" w:hAnsi="Times New Roman" w:cs="Times New Roman"/>
          <w:color w:val="000000" w:themeColor="text1"/>
          <w:sz w:val="24"/>
          <w:szCs w:val="24"/>
        </w:rPr>
      </w:pPr>
      <w:r>
        <w:rPr>
          <w:rFonts w:ascii="Times New Roman" w:eastAsia="Comic Sans MS" w:hAnsi="Times New Roman" w:cs="Times New Roman"/>
          <w:b/>
          <w:i/>
          <w:color w:val="000000" w:themeColor="text1"/>
          <w:sz w:val="24"/>
          <w:szCs w:val="24"/>
        </w:rPr>
        <w:t xml:space="preserve">                                                         </w:t>
      </w:r>
      <w:proofErr w:type="gramStart"/>
      <w:r w:rsidR="00CF0850" w:rsidRPr="00A019CD">
        <w:rPr>
          <w:rFonts w:ascii="Times New Roman" w:eastAsia="Comic Sans MS" w:hAnsi="Times New Roman" w:cs="Times New Roman"/>
          <w:b/>
          <w:i/>
          <w:color w:val="000000" w:themeColor="text1"/>
          <w:sz w:val="24"/>
          <w:szCs w:val="24"/>
        </w:rPr>
        <w:t>vv</w:t>
      </w:r>
      <w:proofErr w:type="gramEnd"/>
      <w:r w:rsidR="00CF0850" w:rsidRPr="00A019CD">
        <w:rPr>
          <w:rFonts w:ascii="Times New Roman" w:eastAsia="Comic Sans MS" w:hAnsi="Times New Roman" w:cs="Times New Roman"/>
          <w:b/>
          <w:i/>
          <w:color w:val="000000" w:themeColor="text1"/>
          <w:sz w:val="24"/>
          <w:szCs w:val="24"/>
        </w:rPr>
        <w:t>. 39-42 “Molti Samaritani di quella città credettero in lui per la parola della donna, che testimoniava: «Mi ha detto tutto quello che ho fatto». E quando i Samaritani giunsero da lui, lo pregavano di rimanere da loro ed egli rimase là due giorni. Molti di più credettero per la sua parola e alla donna dicevano: «Non è più per i tuoi discorsi che noi crediamo, ma perché noi stessi abbiamo udito e sappiamo che questi è veramente il salvatore del mondo». “</w:t>
      </w:r>
      <w:r w:rsidR="001812C6" w:rsidRPr="0073723F">
        <w:rPr>
          <w:rFonts w:ascii="Times New Roman" w:eastAsia="TimesNewRomanPSMT" w:hAnsi="Times New Roman" w:cs="Times New Roman"/>
          <w:color w:val="000000" w:themeColor="text1"/>
          <w:sz w:val="24"/>
          <w:szCs w:val="24"/>
        </w:rPr>
        <w:t>Questo</w:t>
      </w:r>
      <w:r w:rsidR="004935FF" w:rsidRPr="0073723F">
        <w:rPr>
          <w:rFonts w:ascii="Times New Roman" w:eastAsia="TimesNewRomanPSMT" w:hAnsi="Times New Roman" w:cs="Times New Roman"/>
          <w:color w:val="000000" w:themeColor="text1"/>
          <w:sz w:val="24"/>
          <w:szCs w:val="24"/>
        </w:rPr>
        <w:t xml:space="preserve"> brano costituisce l'epilogo e il vertice di tutta la pericope.</w:t>
      </w:r>
      <w:r w:rsidR="004935FF" w:rsidRPr="0073723F">
        <w:rPr>
          <w:rFonts w:ascii="Times New Roman" w:eastAsia="Comic Sans MS" w:hAnsi="Times New Roman" w:cs="Times New Roman"/>
          <w:b/>
          <w:i/>
          <w:color w:val="000000" w:themeColor="text1"/>
          <w:sz w:val="24"/>
          <w:szCs w:val="24"/>
        </w:rPr>
        <w:t xml:space="preserve"> </w:t>
      </w:r>
      <w:r w:rsidR="004935FF" w:rsidRPr="0073723F">
        <w:rPr>
          <w:rFonts w:ascii="Times New Roman" w:eastAsia="Comic Sans MS" w:hAnsi="Times New Roman" w:cs="Times New Roman"/>
          <w:color w:val="000000" w:themeColor="text1"/>
          <w:sz w:val="24"/>
          <w:szCs w:val="24"/>
        </w:rPr>
        <w:t xml:space="preserve">La ricerca della donna si è trasformata in testimonianza e per le sue parole altri Samaritani crederanno in Gesù e </w:t>
      </w:r>
      <w:r w:rsidR="0073723F" w:rsidRPr="0073723F">
        <w:rPr>
          <w:rFonts w:ascii="Times New Roman" w:eastAsia="Comic Sans MS" w:hAnsi="Times New Roman" w:cs="Times New Roman"/>
          <w:color w:val="000000" w:themeColor="text1"/>
          <w:sz w:val="24"/>
          <w:szCs w:val="24"/>
        </w:rPr>
        <w:t>vogliono</w:t>
      </w:r>
      <w:r w:rsidR="004935FF" w:rsidRPr="0073723F">
        <w:rPr>
          <w:rFonts w:ascii="Times New Roman" w:eastAsia="Comic Sans MS" w:hAnsi="Times New Roman" w:cs="Times New Roman"/>
          <w:color w:val="000000" w:themeColor="text1"/>
          <w:sz w:val="24"/>
          <w:szCs w:val="24"/>
        </w:rPr>
        <w:t xml:space="preserve"> avviare con Lui un rapporto personale, e </w:t>
      </w:r>
      <w:r w:rsidR="004935FF" w:rsidRPr="0073723F">
        <w:rPr>
          <w:rFonts w:ascii="Times New Roman" w:eastAsia="TimesNewRomanPS-BoldMT" w:hAnsi="Times New Roman" w:cs="Times New Roman"/>
          <w:b/>
          <w:color w:val="000000" w:themeColor="text1"/>
          <w:sz w:val="24"/>
          <w:szCs w:val="24"/>
        </w:rPr>
        <w:t xml:space="preserve"> </w:t>
      </w:r>
      <w:r w:rsidR="004935FF" w:rsidRPr="0073723F">
        <w:rPr>
          <w:rFonts w:ascii="Times New Roman" w:eastAsia="TimesNewRomanPS-BoldMT" w:hAnsi="Times New Roman" w:cs="Times New Roman"/>
          <w:b/>
          <w:i/>
          <w:color w:val="000000" w:themeColor="text1"/>
          <w:sz w:val="24"/>
          <w:szCs w:val="24"/>
        </w:rPr>
        <w:t>«lo pregarono di rimanere...»</w:t>
      </w:r>
      <w:r w:rsidR="004935FF" w:rsidRPr="0073723F">
        <w:rPr>
          <w:rFonts w:ascii="Times New Roman" w:eastAsia="TimesNewRomanPS-BoldMT" w:hAnsi="Times New Roman" w:cs="Times New Roman"/>
          <w:b/>
          <w:color w:val="000000" w:themeColor="text1"/>
          <w:sz w:val="24"/>
          <w:szCs w:val="24"/>
        </w:rPr>
        <w:t xml:space="preserve">: </w:t>
      </w:r>
      <w:r w:rsidR="004935FF" w:rsidRPr="0073723F">
        <w:rPr>
          <w:rFonts w:ascii="Times New Roman" w:eastAsia="TimesNewRomanPSMT" w:hAnsi="Times New Roman" w:cs="Times New Roman"/>
          <w:color w:val="000000" w:themeColor="text1"/>
          <w:sz w:val="24"/>
          <w:szCs w:val="24"/>
        </w:rPr>
        <w:t xml:space="preserve">Il rimanere ha una grande importanza nel quarto vangelo; si pensi per un istante all'apologo della vite e dei tralci (Gv 15,4ss) e come i due discepoli del Battista sperimentarono che Gesù è il messia dopo un breve soggiorno presso di lui (cfr Gv l,38s.41), così i samaritani, vivendo due giorni con Gesù, dovettero confessare che egli è </w:t>
      </w:r>
      <w:r w:rsidR="004935FF" w:rsidRPr="0073723F">
        <w:rPr>
          <w:rFonts w:ascii="Times New Roman" w:eastAsia="TimesNewRomanPSMT" w:hAnsi="Times New Roman" w:cs="Times New Roman"/>
          <w:b/>
          <w:i/>
          <w:color w:val="000000" w:themeColor="text1"/>
          <w:sz w:val="24"/>
          <w:szCs w:val="24"/>
        </w:rPr>
        <w:t>«il salvatore del mondo»</w:t>
      </w:r>
      <w:r w:rsidR="004935FF" w:rsidRPr="0073723F">
        <w:rPr>
          <w:rFonts w:ascii="Times New Roman" w:eastAsia="TimesNewRomanPSMT" w:hAnsi="Times New Roman" w:cs="Times New Roman"/>
          <w:color w:val="000000" w:themeColor="text1"/>
          <w:sz w:val="24"/>
          <w:szCs w:val="24"/>
        </w:rPr>
        <w:t xml:space="preserve">. </w:t>
      </w:r>
      <w:r w:rsidR="004935FF" w:rsidRPr="0073723F">
        <w:rPr>
          <w:rFonts w:ascii="Times New Roman" w:eastAsia="Arial" w:hAnsi="Times New Roman" w:cs="Times New Roman"/>
          <w:color w:val="000000" w:themeColor="text1"/>
          <w:sz w:val="24"/>
          <w:szCs w:val="24"/>
          <w:shd w:val="clear" w:color="auto" w:fill="FFFFFF"/>
        </w:rPr>
        <w:t>Nell’AT l’appellativo di Salvatore è attribuito frequentemente a Dio a motivo della liberazione che ha dato una volta e continua a dare al suo popolo. Esso si trova frequentemente nei Salmi (cfr. per es. Sal 25,5</w:t>
      </w:r>
      <w:r w:rsidR="006E10CA">
        <w:rPr>
          <w:rStyle w:val="Rimandonotaapidipagina"/>
          <w:rFonts w:ascii="Times New Roman" w:eastAsia="Arial" w:hAnsi="Times New Roman" w:cs="Times New Roman"/>
          <w:color w:val="000000" w:themeColor="text1"/>
          <w:sz w:val="24"/>
          <w:szCs w:val="24"/>
          <w:shd w:val="clear" w:color="auto" w:fill="FFFFFF"/>
        </w:rPr>
        <w:footnoteReference w:id="25"/>
      </w:r>
      <w:r w:rsidR="004935FF" w:rsidRPr="0073723F">
        <w:rPr>
          <w:rFonts w:ascii="Times New Roman" w:eastAsia="Arial" w:hAnsi="Times New Roman" w:cs="Times New Roman"/>
          <w:color w:val="000000" w:themeColor="text1"/>
          <w:sz w:val="24"/>
          <w:szCs w:val="24"/>
          <w:shd w:val="clear" w:color="auto" w:fill="FFFFFF"/>
        </w:rPr>
        <w:t>; 27,1</w:t>
      </w:r>
      <w:r w:rsidR="006E10CA">
        <w:rPr>
          <w:rStyle w:val="Rimandonotaapidipagina"/>
          <w:rFonts w:ascii="Times New Roman" w:eastAsia="Arial" w:hAnsi="Times New Roman" w:cs="Times New Roman"/>
          <w:color w:val="000000" w:themeColor="text1"/>
          <w:sz w:val="24"/>
          <w:szCs w:val="24"/>
          <w:shd w:val="clear" w:color="auto" w:fill="FFFFFF"/>
        </w:rPr>
        <w:footnoteReference w:id="26"/>
      </w:r>
      <w:r w:rsidR="004935FF" w:rsidRPr="0073723F">
        <w:rPr>
          <w:rFonts w:ascii="Times New Roman" w:eastAsia="Arial" w:hAnsi="Times New Roman" w:cs="Times New Roman"/>
          <w:color w:val="000000" w:themeColor="text1"/>
          <w:sz w:val="24"/>
          <w:szCs w:val="24"/>
          <w:shd w:val="clear" w:color="auto" w:fill="FFFFFF"/>
        </w:rPr>
        <w:t>; 35,3</w:t>
      </w:r>
      <w:r w:rsidR="006E10CA">
        <w:rPr>
          <w:rStyle w:val="Rimandonotaapidipagina"/>
          <w:rFonts w:ascii="Times New Roman" w:eastAsia="Arial" w:hAnsi="Times New Roman" w:cs="Times New Roman"/>
          <w:color w:val="000000" w:themeColor="text1"/>
          <w:sz w:val="24"/>
          <w:szCs w:val="24"/>
          <w:shd w:val="clear" w:color="auto" w:fill="FFFFFF"/>
        </w:rPr>
        <w:footnoteReference w:id="27"/>
      </w:r>
      <w:r w:rsidR="004935FF" w:rsidRPr="0073723F">
        <w:rPr>
          <w:rFonts w:ascii="Times New Roman" w:eastAsia="Arial" w:hAnsi="Times New Roman" w:cs="Times New Roman"/>
          <w:color w:val="000000" w:themeColor="text1"/>
          <w:sz w:val="24"/>
          <w:szCs w:val="24"/>
          <w:shd w:val="clear" w:color="auto" w:fill="FFFFFF"/>
        </w:rPr>
        <w:t>), nel libro di Isaia (cfr. Is 12,2</w:t>
      </w:r>
      <w:r w:rsidR="006E10CA">
        <w:rPr>
          <w:rStyle w:val="Rimandonotaapidipagina"/>
          <w:rFonts w:ascii="Times New Roman" w:eastAsia="Arial" w:hAnsi="Times New Roman" w:cs="Times New Roman"/>
          <w:color w:val="000000" w:themeColor="text1"/>
          <w:sz w:val="24"/>
          <w:szCs w:val="24"/>
          <w:shd w:val="clear" w:color="auto" w:fill="FFFFFF"/>
        </w:rPr>
        <w:footnoteReference w:id="28"/>
      </w:r>
      <w:r w:rsidR="004935FF" w:rsidRPr="0073723F">
        <w:rPr>
          <w:rFonts w:ascii="Times New Roman" w:eastAsia="Arial" w:hAnsi="Times New Roman" w:cs="Times New Roman"/>
          <w:color w:val="000000" w:themeColor="text1"/>
          <w:sz w:val="24"/>
          <w:szCs w:val="24"/>
          <w:shd w:val="clear" w:color="auto" w:fill="FFFFFF"/>
        </w:rPr>
        <w:t xml:space="preserve">; </w:t>
      </w:r>
      <w:r w:rsidR="004935FF" w:rsidRPr="0073723F">
        <w:rPr>
          <w:rFonts w:ascii="Times New Roman" w:eastAsia="Arial" w:hAnsi="Times New Roman" w:cs="Times New Roman"/>
          <w:color w:val="000000" w:themeColor="text1"/>
          <w:sz w:val="24"/>
          <w:szCs w:val="24"/>
          <w:shd w:val="clear" w:color="auto" w:fill="FFFFFF"/>
        </w:rPr>
        <w:lastRenderedPageBreak/>
        <w:t>43,3.11</w:t>
      </w:r>
      <w:r w:rsidR="006E10CA">
        <w:rPr>
          <w:rStyle w:val="Rimandonotaapidipagina"/>
          <w:rFonts w:ascii="Times New Roman" w:eastAsia="Arial" w:hAnsi="Times New Roman" w:cs="Times New Roman"/>
          <w:color w:val="000000" w:themeColor="text1"/>
          <w:sz w:val="24"/>
          <w:szCs w:val="24"/>
          <w:shd w:val="clear" w:color="auto" w:fill="FFFFFF"/>
        </w:rPr>
        <w:footnoteReference w:id="29"/>
      </w:r>
      <w:r w:rsidR="004935FF" w:rsidRPr="0073723F">
        <w:rPr>
          <w:rFonts w:ascii="Times New Roman" w:eastAsia="Arial" w:hAnsi="Times New Roman" w:cs="Times New Roman"/>
          <w:color w:val="000000" w:themeColor="text1"/>
          <w:sz w:val="24"/>
          <w:szCs w:val="24"/>
          <w:shd w:val="clear" w:color="auto" w:fill="FFFFFF"/>
        </w:rPr>
        <w:t>; 45</w:t>
      </w:r>
      <w:bookmarkStart w:id="0" w:name="_GoBack"/>
      <w:bookmarkEnd w:id="0"/>
      <w:r w:rsidR="004935FF" w:rsidRPr="0073723F">
        <w:rPr>
          <w:rFonts w:ascii="Times New Roman" w:eastAsia="Arial" w:hAnsi="Times New Roman" w:cs="Times New Roman"/>
          <w:color w:val="000000" w:themeColor="text1"/>
          <w:sz w:val="24"/>
          <w:szCs w:val="24"/>
          <w:shd w:val="clear" w:color="auto" w:fill="FFFFFF"/>
        </w:rPr>
        <w:t>,15.21</w:t>
      </w:r>
      <w:r w:rsidR="006E10CA">
        <w:rPr>
          <w:rStyle w:val="Rimandonotaapidipagina"/>
          <w:rFonts w:ascii="Times New Roman" w:eastAsia="Arial" w:hAnsi="Times New Roman" w:cs="Times New Roman"/>
          <w:color w:val="000000" w:themeColor="text1"/>
          <w:sz w:val="24"/>
          <w:szCs w:val="24"/>
          <w:shd w:val="clear" w:color="auto" w:fill="FFFFFF"/>
        </w:rPr>
        <w:footnoteReference w:id="30"/>
      </w:r>
      <w:r w:rsidR="004935FF" w:rsidRPr="0073723F">
        <w:rPr>
          <w:rFonts w:ascii="Times New Roman" w:eastAsia="Arial" w:hAnsi="Times New Roman" w:cs="Times New Roman"/>
          <w:color w:val="000000" w:themeColor="text1"/>
          <w:sz w:val="24"/>
          <w:szCs w:val="24"/>
          <w:shd w:val="clear" w:color="auto" w:fill="FFFFFF"/>
        </w:rPr>
        <w:t>) e in diversi altri scritti (cfr. </w:t>
      </w:r>
      <w:proofErr w:type="spellStart"/>
      <w:r w:rsidR="004935FF" w:rsidRPr="0073723F">
        <w:rPr>
          <w:rFonts w:ascii="Times New Roman" w:eastAsia="Arial" w:hAnsi="Times New Roman" w:cs="Times New Roman"/>
          <w:color w:val="000000" w:themeColor="text1"/>
          <w:sz w:val="24"/>
          <w:szCs w:val="24"/>
          <w:shd w:val="clear" w:color="auto" w:fill="FFFFFF"/>
        </w:rPr>
        <w:t>Dt</w:t>
      </w:r>
      <w:proofErr w:type="spellEnd"/>
      <w:r w:rsidR="004935FF" w:rsidRPr="0073723F">
        <w:rPr>
          <w:rFonts w:ascii="Times New Roman" w:eastAsia="Arial" w:hAnsi="Times New Roman" w:cs="Times New Roman"/>
          <w:color w:val="000000" w:themeColor="text1"/>
          <w:sz w:val="24"/>
          <w:szCs w:val="24"/>
          <w:shd w:val="clear" w:color="auto" w:fill="FFFFFF"/>
        </w:rPr>
        <w:t xml:space="preserve"> 32,15</w:t>
      </w:r>
      <w:r w:rsidR="004F06D3">
        <w:rPr>
          <w:rStyle w:val="Rimandonotaapidipagina"/>
          <w:rFonts w:ascii="Times New Roman" w:eastAsia="Arial" w:hAnsi="Times New Roman" w:cs="Times New Roman"/>
          <w:color w:val="000000" w:themeColor="text1"/>
          <w:sz w:val="24"/>
          <w:szCs w:val="24"/>
          <w:shd w:val="clear" w:color="auto" w:fill="FFFFFF"/>
        </w:rPr>
        <w:footnoteReference w:id="31"/>
      </w:r>
      <w:r w:rsidR="004935FF" w:rsidRPr="0073723F">
        <w:rPr>
          <w:rFonts w:ascii="Times New Roman" w:eastAsia="Arial" w:hAnsi="Times New Roman" w:cs="Times New Roman"/>
          <w:color w:val="000000" w:themeColor="text1"/>
          <w:sz w:val="24"/>
          <w:szCs w:val="24"/>
          <w:shd w:val="clear" w:color="auto" w:fill="FFFFFF"/>
        </w:rPr>
        <w:t>; </w:t>
      </w:r>
      <w:hyperlink r:id="rId8">
        <w:r w:rsidR="004935FF" w:rsidRPr="0073723F">
          <w:rPr>
            <w:rFonts w:ascii="Times New Roman" w:eastAsia="Arial" w:hAnsi="Times New Roman" w:cs="Times New Roman"/>
            <w:color w:val="000000" w:themeColor="text1"/>
            <w:sz w:val="24"/>
            <w:szCs w:val="24"/>
            <w:shd w:val="clear" w:color="auto" w:fill="FFFFFF"/>
          </w:rPr>
          <w:t>Ger. 14,8</w:t>
        </w:r>
      </w:hyperlink>
      <w:r w:rsidR="004F06D3">
        <w:rPr>
          <w:rStyle w:val="Rimandonotaapidipagina"/>
          <w:rFonts w:ascii="Times New Roman" w:eastAsia="Arial" w:hAnsi="Times New Roman" w:cs="Times New Roman"/>
          <w:color w:val="000000" w:themeColor="text1"/>
          <w:sz w:val="24"/>
          <w:szCs w:val="24"/>
          <w:shd w:val="clear" w:color="auto" w:fill="FFFFFF"/>
        </w:rPr>
        <w:footnoteReference w:id="32"/>
      </w:r>
      <w:r w:rsidR="004935FF" w:rsidRPr="0073723F">
        <w:rPr>
          <w:rFonts w:ascii="Times New Roman" w:eastAsia="Arial" w:hAnsi="Times New Roman" w:cs="Times New Roman"/>
          <w:color w:val="000000" w:themeColor="text1"/>
          <w:sz w:val="24"/>
          <w:szCs w:val="24"/>
          <w:shd w:val="clear" w:color="auto" w:fill="FFFFFF"/>
        </w:rPr>
        <w:t>; </w:t>
      </w:r>
      <w:proofErr w:type="spellStart"/>
      <w:r w:rsidR="004935FF" w:rsidRPr="0073723F">
        <w:rPr>
          <w:rFonts w:ascii="Times New Roman" w:eastAsia="Arial" w:hAnsi="Times New Roman" w:cs="Times New Roman"/>
          <w:color w:val="000000" w:themeColor="text1"/>
          <w:sz w:val="24"/>
          <w:szCs w:val="24"/>
          <w:shd w:val="clear" w:color="auto" w:fill="FFFFFF"/>
        </w:rPr>
        <w:t>Sap</w:t>
      </w:r>
      <w:proofErr w:type="spellEnd"/>
      <w:r w:rsidR="004935FF" w:rsidRPr="0073723F">
        <w:rPr>
          <w:rFonts w:ascii="Times New Roman" w:eastAsia="Arial" w:hAnsi="Times New Roman" w:cs="Times New Roman"/>
          <w:color w:val="000000" w:themeColor="text1"/>
          <w:sz w:val="24"/>
          <w:szCs w:val="24"/>
          <w:shd w:val="clear" w:color="auto" w:fill="FFFFFF"/>
        </w:rPr>
        <w:t xml:space="preserve"> 16,7</w:t>
      </w:r>
      <w:r w:rsidR="004F06D3">
        <w:rPr>
          <w:rStyle w:val="Rimandonotaapidipagina"/>
          <w:rFonts w:ascii="Times New Roman" w:eastAsia="Arial" w:hAnsi="Times New Roman" w:cs="Times New Roman"/>
          <w:color w:val="000000" w:themeColor="text1"/>
          <w:sz w:val="24"/>
          <w:szCs w:val="24"/>
          <w:shd w:val="clear" w:color="auto" w:fill="FFFFFF"/>
        </w:rPr>
        <w:footnoteReference w:id="33"/>
      </w:r>
      <w:r w:rsidR="004935FF" w:rsidRPr="0073723F">
        <w:rPr>
          <w:rFonts w:ascii="Times New Roman" w:eastAsia="Arial" w:hAnsi="Times New Roman" w:cs="Times New Roman"/>
          <w:color w:val="000000" w:themeColor="text1"/>
          <w:sz w:val="24"/>
          <w:szCs w:val="24"/>
          <w:shd w:val="clear" w:color="auto" w:fill="FFFFFF"/>
        </w:rPr>
        <w:t>; </w:t>
      </w:r>
      <w:hyperlink r:id="rId9">
        <w:r w:rsidR="004935FF" w:rsidRPr="0073723F">
          <w:rPr>
            <w:rFonts w:ascii="Times New Roman" w:eastAsia="Arial" w:hAnsi="Times New Roman" w:cs="Times New Roman"/>
            <w:color w:val="000000" w:themeColor="text1"/>
            <w:sz w:val="24"/>
            <w:szCs w:val="24"/>
            <w:shd w:val="clear" w:color="auto" w:fill="FFFFFF"/>
          </w:rPr>
          <w:t>Sir 51,1</w:t>
        </w:r>
      </w:hyperlink>
      <w:r w:rsidR="004F06D3">
        <w:rPr>
          <w:rStyle w:val="Rimandonotaapidipagina"/>
          <w:rFonts w:ascii="Times New Roman" w:eastAsia="Arial" w:hAnsi="Times New Roman" w:cs="Times New Roman"/>
          <w:color w:val="000000" w:themeColor="text1"/>
          <w:sz w:val="24"/>
          <w:szCs w:val="24"/>
          <w:shd w:val="clear" w:color="auto" w:fill="FFFFFF"/>
        </w:rPr>
        <w:footnoteReference w:id="34"/>
      </w:r>
      <w:r w:rsidR="004935FF" w:rsidRPr="0073723F">
        <w:rPr>
          <w:rFonts w:ascii="Times New Roman" w:eastAsia="Arial" w:hAnsi="Times New Roman" w:cs="Times New Roman"/>
          <w:color w:val="000000" w:themeColor="text1"/>
          <w:sz w:val="24"/>
          <w:szCs w:val="24"/>
          <w:shd w:val="clear" w:color="auto" w:fill="FFFFFF"/>
        </w:rPr>
        <w:t xml:space="preserve">). </w:t>
      </w:r>
      <w:r w:rsidR="0073723F" w:rsidRPr="0073723F">
        <w:rPr>
          <w:rFonts w:ascii="Times New Roman" w:eastAsia="Arial" w:hAnsi="Times New Roman" w:cs="Times New Roman"/>
          <w:color w:val="000000" w:themeColor="text1"/>
          <w:sz w:val="24"/>
          <w:szCs w:val="24"/>
          <w:shd w:val="clear" w:color="auto" w:fill="FFFFFF"/>
        </w:rPr>
        <w:t>I</w:t>
      </w:r>
      <w:r w:rsidR="004935FF" w:rsidRPr="0073723F">
        <w:rPr>
          <w:rFonts w:ascii="Times New Roman" w:eastAsia="Arial" w:hAnsi="Times New Roman" w:cs="Times New Roman"/>
          <w:color w:val="000000" w:themeColor="text1"/>
          <w:sz w:val="24"/>
          <w:szCs w:val="24"/>
          <w:shd w:val="clear" w:color="auto" w:fill="FFFFFF"/>
        </w:rPr>
        <w:t xml:space="preserve"> Salvatore è colui che elimina il peccato mediante la sua morte (cfr. Gv 1,29: </w:t>
      </w:r>
      <w:r w:rsidR="004935FF" w:rsidRPr="0073723F">
        <w:rPr>
          <w:rFonts w:ascii="Times New Roman" w:eastAsia="Arial" w:hAnsi="Times New Roman" w:cs="Times New Roman"/>
          <w:b/>
          <w:i/>
          <w:color w:val="000000" w:themeColor="text1"/>
          <w:sz w:val="24"/>
          <w:szCs w:val="24"/>
          <w:shd w:val="clear" w:color="auto" w:fill="FFFFFF"/>
        </w:rPr>
        <w:t>«Ecco l’Agnello di Dio, ecco colui che toglie il peccato del mondo»</w:t>
      </w:r>
      <w:r w:rsidR="0073723F">
        <w:rPr>
          <w:rFonts w:ascii="Times New Roman" w:eastAsia="Arial" w:hAnsi="Times New Roman" w:cs="Times New Roman"/>
          <w:b/>
          <w:i/>
          <w:color w:val="000000" w:themeColor="text1"/>
          <w:sz w:val="24"/>
          <w:szCs w:val="24"/>
          <w:shd w:val="clear" w:color="auto" w:fill="FFFFFF"/>
        </w:rPr>
        <w:t xml:space="preserve">. </w:t>
      </w:r>
      <w:r w:rsidR="0073723F" w:rsidRPr="0073723F">
        <w:rPr>
          <w:rFonts w:ascii="Times New Roman" w:eastAsia="Arial" w:hAnsi="Times New Roman" w:cs="Times New Roman"/>
          <w:color w:val="000000" w:themeColor="text1"/>
          <w:sz w:val="24"/>
          <w:szCs w:val="24"/>
          <w:shd w:val="clear" w:color="auto" w:fill="FFFFFF"/>
        </w:rPr>
        <w:t>Nessuno converte nessuno</w:t>
      </w:r>
      <w:r w:rsidR="00767815">
        <w:rPr>
          <w:rFonts w:ascii="Times New Roman" w:eastAsia="Arial" w:hAnsi="Times New Roman" w:cs="Times New Roman"/>
          <w:color w:val="000000" w:themeColor="text1"/>
          <w:sz w:val="24"/>
          <w:szCs w:val="24"/>
          <w:shd w:val="clear" w:color="auto" w:fill="FFFFFF"/>
        </w:rPr>
        <w:t>,</w:t>
      </w:r>
      <w:r w:rsidR="0073723F" w:rsidRPr="0073723F">
        <w:rPr>
          <w:rFonts w:ascii="Times New Roman" w:eastAsia="Arial" w:hAnsi="Times New Roman" w:cs="Times New Roman"/>
          <w:color w:val="000000" w:themeColor="text1"/>
          <w:sz w:val="24"/>
          <w:szCs w:val="24"/>
          <w:shd w:val="clear" w:color="auto" w:fill="FFFFFF"/>
        </w:rPr>
        <w:t xml:space="preserve"> è Dio che converte e </w:t>
      </w:r>
      <w:r w:rsidR="0073723F">
        <w:rPr>
          <w:rFonts w:ascii="Times New Roman" w:eastAsia="Arial" w:hAnsi="Times New Roman" w:cs="Times New Roman"/>
          <w:color w:val="000000" w:themeColor="text1"/>
          <w:sz w:val="24"/>
          <w:szCs w:val="24"/>
          <w:shd w:val="clear" w:color="auto" w:fill="FFFFFF"/>
        </w:rPr>
        <w:t>che</w:t>
      </w:r>
      <w:r w:rsidR="0073723F" w:rsidRPr="0073723F">
        <w:rPr>
          <w:rFonts w:ascii="Times New Roman" w:eastAsia="Arial" w:hAnsi="Times New Roman" w:cs="Times New Roman"/>
          <w:color w:val="000000" w:themeColor="text1"/>
          <w:sz w:val="24"/>
          <w:szCs w:val="24"/>
          <w:shd w:val="clear" w:color="auto" w:fill="FFFFFF"/>
        </w:rPr>
        <w:t xml:space="preserve"> cambia i cuori, dobbiamo sempre ricordarci questa verità: siano portatori di Cristo, ma è lui che converte</w:t>
      </w:r>
      <w:r w:rsidR="004935FF" w:rsidRPr="0073723F">
        <w:rPr>
          <w:rFonts w:ascii="Times New Roman" w:eastAsia="Arial" w:hAnsi="Times New Roman" w:cs="Times New Roman"/>
          <w:color w:val="000000" w:themeColor="text1"/>
          <w:sz w:val="24"/>
          <w:szCs w:val="24"/>
          <w:shd w:val="clear" w:color="auto" w:fill="FFFFFF"/>
        </w:rPr>
        <w:t xml:space="preserve"> e conferisce il dono della salvezza a tutti, senza barriera di razza o di cultura (cfr. Gv 3,17</w:t>
      </w:r>
      <w:r w:rsidR="004F06D3">
        <w:rPr>
          <w:rStyle w:val="Rimandonotaapidipagina"/>
          <w:rFonts w:ascii="Times New Roman" w:eastAsia="Arial" w:hAnsi="Times New Roman" w:cs="Times New Roman"/>
          <w:color w:val="000000" w:themeColor="text1"/>
          <w:sz w:val="24"/>
          <w:szCs w:val="24"/>
          <w:shd w:val="clear" w:color="auto" w:fill="FFFFFF"/>
        </w:rPr>
        <w:footnoteReference w:id="35"/>
      </w:r>
      <w:r w:rsidR="004935FF" w:rsidRPr="0073723F">
        <w:rPr>
          <w:rFonts w:ascii="Times New Roman" w:eastAsia="Arial" w:hAnsi="Times New Roman" w:cs="Times New Roman"/>
          <w:color w:val="000000" w:themeColor="text1"/>
          <w:sz w:val="24"/>
          <w:szCs w:val="24"/>
          <w:shd w:val="clear" w:color="auto" w:fill="FFFFFF"/>
        </w:rPr>
        <w:t>). In questo titolo</w:t>
      </w:r>
      <w:r w:rsidR="004F06D3">
        <w:rPr>
          <w:rFonts w:ascii="Times New Roman" w:eastAsia="Arial" w:hAnsi="Times New Roman" w:cs="Times New Roman"/>
          <w:color w:val="000000" w:themeColor="text1"/>
          <w:sz w:val="24"/>
          <w:szCs w:val="24"/>
          <w:shd w:val="clear" w:color="auto" w:fill="FFFFFF"/>
        </w:rPr>
        <w:t xml:space="preserve"> “</w:t>
      </w:r>
      <w:r w:rsidR="004F06D3" w:rsidRPr="004F06D3">
        <w:rPr>
          <w:rFonts w:ascii="Times New Roman" w:eastAsia="Arial" w:hAnsi="Times New Roman" w:cs="Times New Roman"/>
          <w:b/>
          <w:i/>
          <w:color w:val="000000" w:themeColor="text1"/>
          <w:sz w:val="24"/>
          <w:szCs w:val="24"/>
          <w:shd w:val="clear" w:color="auto" w:fill="FFFFFF"/>
        </w:rPr>
        <w:t>Salvatore del mondo</w:t>
      </w:r>
      <w:r w:rsidR="004F06D3">
        <w:rPr>
          <w:rFonts w:ascii="Times New Roman" w:eastAsia="Arial" w:hAnsi="Times New Roman" w:cs="Times New Roman"/>
          <w:color w:val="000000" w:themeColor="text1"/>
          <w:sz w:val="24"/>
          <w:szCs w:val="24"/>
          <w:shd w:val="clear" w:color="auto" w:fill="FFFFFF"/>
        </w:rPr>
        <w:t>”</w:t>
      </w:r>
      <w:r w:rsidR="004935FF" w:rsidRPr="0073723F">
        <w:rPr>
          <w:rFonts w:ascii="Times New Roman" w:eastAsia="Arial" w:hAnsi="Times New Roman" w:cs="Times New Roman"/>
          <w:color w:val="000000" w:themeColor="text1"/>
          <w:sz w:val="24"/>
          <w:szCs w:val="24"/>
          <w:shd w:val="clear" w:color="auto" w:fill="FFFFFF"/>
        </w:rPr>
        <w:t xml:space="preserve"> si trova in sintesi tutto quanto Gesù ha detto di sé alla Samaritana</w:t>
      </w:r>
    </w:p>
    <w:p w:rsidR="00A019CD" w:rsidRPr="0073723F" w:rsidRDefault="00A019CD" w:rsidP="00A45AA3">
      <w:pPr>
        <w:spacing w:after="0" w:line="240" w:lineRule="auto"/>
        <w:jc w:val="both"/>
        <w:rPr>
          <w:rFonts w:ascii="Times New Roman" w:eastAsia="TimesNewRomanPSMT" w:hAnsi="Times New Roman" w:cs="Times New Roman"/>
          <w:color w:val="000000" w:themeColor="text1"/>
          <w:sz w:val="24"/>
          <w:szCs w:val="24"/>
        </w:rPr>
      </w:pPr>
    </w:p>
    <w:p w:rsidR="00A019CD" w:rsidRDefault="00A019CD" w:rsidP="00A45AA3">
      <w:pPr>
        <w:spacing w:after="0" w:line="240" w:lineRule="auto"/>
        <w:jc w:val="both"/>
        <w:rPr>
          <w:rFonts w:ascii="TimesNewRomanPSMT" w:eastAsia="TimesNewRomanPSMT" w:hAnsi="TimesNewRomanPSMT" w:cs="TimesNewRomanPSMT"/>
          <w:color w:val="FF0000"/>
          <w:sz w:val="24"/>
        </w:rPr>
      </w:pPr>
    </w:p>
    <w:p w:rsidR="00A019CD" w:rsidRDefault="00A019CD" w:rsidP="00A45AA3">
      <w:pPr>
        <w:spacing w:after="0" w:line="240" w:lineRule="auto"/>
        <w:jc w:val="both"/>
        <w:rPr>
          <w:rFonts w:ascii="TimesNewRomanPSMT" w:eastAsia="TimesNewRomanPSMT" w:hAnsi="TimesNewRomanPSMT" w:cs="TimesNewRomanPSMT"/>
          <w:color w:val="FF0000"/>
          <w:sz w:val="24"/>
        </w:rPr>
      </w:pPr>
    </w:p>
    <w:p w:rsidR="00EC4685" w:rsidRPr="0023600C" w:rsidRDefault="00EC4685" w:rsidP="00EC4685">
      <w:pPr>
        <w:jc w:val="both"/>
        <w:rPr>
          <w:rFonts w:ascii="Times New Roman" w:eastAsiaTheme="minorHAnsi" w:hAnsi="Times New Roman" w:cs="Times New Roman"/>
          <w:b/>
          <w:sz w:val="24"/>
          <w:szCs w:val="24"/>
          <w:lang w:eastAsia="en-US"/>
        </w:rPr>
      </w:pPr>
      <w:r w:rsidRPr="0023600C">
        <w:rPr>
          <w:rFonts w:ascii="Times New Roman" w:eastAsiaTheme="minorHAnsi" w:hAnsi="Times New Roman" w:cs="Times New Roman"/>
          <w:b/>
          <w:sz w:val="24"/>
          <w:szCs w:val="24"/>
          <w:lang w:eastAsia="en-US"/>
        </w:rPr>
        <w:t>Alcune domande per la riflessione personale</w:t>
      </w:r>
    </w:p>
    <w:p w:rsidR="00536B43" w:rsidRPr="00EC4685" w:rsidRDefault="00EC4685">
      <w:pPr>
        <w:spacing w:before="100" w:after="0" w:line="240" w:lineRule="auto"/>
        <w:rPr>
          <w:rFonts w:ascii="Times New Roman" w:eastAsia="Times New Roman" w:hAnsi="Times New Roman" w:cs="Times New Roman"/>
          <w:color w:val="000000"/>
          <w:sz w:val="24"/>
          <w:szCs w:val="24"/>
        </w:rPr>
      </w:pPr>
      <w:r w:rsidRPr="00EC4685">
        <w:rPr>
          <w:rFonts w:ascii="Times New Roman" w:eastAsia="Times New Roman" w:hAnsi="Times New Roman" w:cs="Times New Roman"/>
          <w:color w:val="000000"/>
          <w:sz w:val="24"/>
          <w:szCs w:val="24"/>
        </w:rPr>
        <w:t>Di che cosa abbiamo sete?</w:t>
      </w:r>
    </w:p>
    <w:p w:rsidR="00EC4685" w:rsidRPr="00EC4685" w:rsidRDefault="00EC4685" w:rsidP="00EC4685">
      <w:pPr>
        <w:spacing w:before="100" w:after="0" w:line="240" w:lineRule="auto"/>
        <w:jc w:val="both"/>
        <w:rPr>
          <w:rFonts w:ascii="Times New Roman" w:eastAsia="Times New Roman" w:hAnsi="Times New Roman" w:cs="Times New Roman"/>
          <w:color w:val="000000"/>
          <w:sz w:val="24"/>
          <w:szCs w:val="24"/>
        </w:rPr>
      </w:pPr>
      <w:r w:rsidRPr="00EC4685">
        <w:rPr>
          <w:rFonts w:ascii="Times New Roman" w:eastAsia="Times New Roman" w:hAnsi="Times New Roman" w:cs="Times New Roman"/>
          <w:color w:val="000000"/>
          <w:sz w:val="24"/>
          <w:szCs w:val="24"/>
        </w:rPr>
        <w:t>Che cosa ci soddisfa veramente?</w:t>
      </w:r>
    </w:p>
    <w:p w:rsidR="00EC4685" w:rsidRPr="00EC4685" w:rsidRDefault="00EC4685" w:rsidP="00EC4685">
      <w:pPr>
        <w:spacing w:before="100" w:after="0" w:line="240" w:lineRule="auto"/>
        <w:jc w:val="both"/>
        <w:rPr>
          <w:rFonts w:ascii="Times New Roman" w:eastAsia="Verdana" w:hAnsi="Times New Roman" w:cs="Times New Roman"/>
          <w:color w:val="000000"/>
          <w:sz w:val="24"/>
          <w:szCs w:val="24"/>
        </w:rPr>
      </w:pPr>
      <w:r w:rsidRPr="00EC4685">
        <w:rPr>
          <w:rFonts w:ascii="Times New Roman" w:eastAsia="Verdana" w:hAnsi="Times New Roman" w:cs="Times New Roman"/>
          <w:color w:val="000000"/>
          <w:sz w:val="24"/>
          <w:szCs w:val="24"/>
        </w:rPr>
        <w:t>La brocca della donna resta al pozzo</w:t>
      </w:r>
      <w:r w:rsidR="00767815">
        <w:rPr>
          <w:rFonts w:ascii="Times New Roman" w:eastAsia="Verdana" w:hAnsi="Times New Roman" w:cs="Times New Roman"/>
          <w:color w:val="000000"/>
          <w:sz w:val="24"/>
          <w:szCs w:val="24"/>
        </w:rPr>
        <w:t xml:space="preserve"> (v.28)</w:t>
      </w:r>
      <w:r w:rsidRPr="00EC4685">
        <w:rPr>
          <w:rFonts w:ascii="Times New Roman" w:eastAsia="Verdana" w:hAnsi="Times New Roman" w:cs="Times New Roman"/>
          <w:color w:val="000000"/>
          <w:sz w:val="24"/>
          <w:szCs w:val="24"/>
        </w:rPr>
        <w:t>, ormai ha scoperto la sorgente della gioia, io l’ho scoperta?</w:t>
      </w:r>
    </w:p>
    <w:p w:rsidR="00EC4685" w:rsidRPr="00EC4685" w:rsidRDefault="00EC4685" w:rsidP="00EC4685">
      <w:pPr>
        <w:spacing w:before="100" w:after="0" w:line="240" w:lineRule="auto"/>
        <w:jc w:val="both"/>
        <w:rPr>
          <w:rFonts w:ascii="Times New Roman" w:eastAsia="Verdana" w:hAnsi="Times New Roman" w:cs="Times New Roman"/>
          <w:color w:val="000000"/>
          <w:sz w:val="24"/>
          <w:szCs w:val="24"/>
        </w:rPr>
      </w:pPr>
      <w:r w:rsidRPr="00EC4685">
        <w:rPr>
          <w:rFonts w:ascii="Times New Roman" w:eastAsia="Verdana" w:hAnsi="Times New Roman" w:cs="Times New Roman"/>
          <w:color w:val="000000"/>
          <w:sz w:val="24"/>
          <w:szCs w:val="24"/>
        </w:rPr>
        <w:t>L’incontro con Gesù ha trasformato la samaritana in missionaria, nel suo paese io lo sono?</w:t>
      </w:r>
    </w:p>
    <w:p w:rsidR="00600156" w:rsidRPr="00EC4685" w:rsidRDefault="0073766C" w:rsidP="00EC4685">
      <w:pPr>
        <w:spacing w:before="100" w:after="0" w:line="240" w:lineRule="auto"/>
        <w:jc w:val="both"/>
        <w:rPr>
          <w:rFonts w:ascii="Times New Roman" w:eastAsia="Times New Roman" w:hAnsi="Times New Roman" w:cs="Times New Roman"/>
          <w:color w:val="000000"/>
          <w:sz w:val="24"/>
          <w:szCs w:val="24"/>
        </w:rPr>
      </w:pPr>
      <w:r w:rsidRPr="00EC4685">
        <w:rPr>
          <w:rFonts w:ascii="Times New Roman" w:eastAsia="Verdana" w:hAnsi="Times New Roman" w:cs="Times New Roman"/>
          <w:color w:val="000000"/>
          <w:sz w:val="24"/>
          <w:szCs w:val="24"/>
        </w:rPr>
        <w:t>Che cosa chiama di più la tua attenzione sull’atteggiamento della Samaritana durante il dialogo con Gesù? Che influenza ha avuto lei su Gesù?</w:t>
      </w:r>
    </w:p>
    <w:p w:rsidR="00600156" w:rsidRPr="00EC4685" w:rsidRDefault="00EC4685">
      <w:pPr>
        <w:spacing w:before="100" w:after="0" w:line="240" w:lineRule="auto"/>
        <w:rPr>
          <w:rFonts w:ascii="Times New Roman" w:eastAsia="Times New Roman" w:hAnsi="Times New Roman" w:cs="Times New Roman"/>
          <w:color w:val="000000"/>
          <w:sz w:val="24"/>
          <w:szCs w:val="24"/>
        </w:rPr>
      </w:pPr>
      <w:r w:rsidRPr="00EC4685">
        <w:rPr>
          <w:rFonts w:ascii="Times New Roman" w:eastAsia="Verdana" w:hAnsi="Times New Roman" w:cs="Times New Roman"/>
          <w:color w:val="000000"/>
          <w:sz w:val="24"/>
          <w:szCs w:val="24"/>
        </w:rPr>
        <w:t>A</w:t>
      </w:r>
      <w:r w:rsidR="0073766C" w:rsidRPr="00EC4685">
        <w:rPr>
          <w:rFonts w:ascii="Times New Roman" w:eastAsia="Verdana" w:hAnsi="Times New Roman" w:cs="Times New Roman"/>
          <w:color w:val="000000"/>
          <w:sz w:val="24"/>
          <w:szCs w:val="24"/>
        </w:rPr>
        <w:t>doro Dio in spirito e verità o mi appoggio ed oriento di più sui riti e sulle prescrizioni?</w:t>
      </w:r>
    </w:p>
    <w:p w:rsidR="00600156" w:rsidRPr="00EC4685" w:rsidRDefault="00600156">
      <w:pPr>
        <w:spacing w:after="160" w:line="259" w:lineRule="auto"/>
        <w:jc w:val="both"/>
        <w:rPr>
          <w:rFonts w:ascii="Times New Roman" w:eastAsia="Book Antiqua" w:hAnsi="Times New Roman" w:cs="Times New Roman"/>
          <w:i/>
          <w:color w:val="800000"/>
          <w:sz w:val="24"/>
          <w:szCs w:val="24"/>
        </w:rPr>
      </w:pPr>
    </w:p>
    <w:p w:rsidR="00EC4685" w:rsidRPr="00057C34" w:rsidRDefault="00EC4685" w:rsidP="00EC4685">
      <w:pPr>
        <w:jc w:val="both"/>
        <w:rPr>
          <w:rFonts w:ascii="Times New Roman" w:eastAsiaTheme="minorHAnsi" w:hAnsi="Times New Roman" w:cs="Times New Roman"/>
          <w:b/>
          <w:sz w:val="24"/>
          <w:szCs w:val="24"/>
          <w:lang w:eastAsia="en-US"/>
        </w:rPr>
      </w:pPr>
      <w:r w:rsidRPr="00057C34">
        <w:rPr>
          <w:rFonts w:ascii="Times New Roman" w:eastAsiaTheme="minorHAnsi" w:hAnsi="Times New Roman" w:cs="Times New Roman"/>
          <w:b/>
          <w:sz w:val="24"/>
          <w:szCs w:val="24"/>
          <w:lang w:eastAsia="en-US"/>
        </w:rPr>
        <w:t>Il pensiero dei Padri</w:t>
      </w:r>
    </w:p>
    <w:p w:rsidR="00600156" w:rsidRPr="00EC4685" w:rsidRDefault="0073766C">
      <w:pPr>
        <w:spacing w:after="160" w:line="259" w:lineRule="auto"/>
        <w:jc w:val="both"/>
        <w:rPr>
          <w:rFonts w:ascii="Times New Roman" w:eastAsia="Book Antiqua" w:hAnsi="Times New Roman" w:cs="Times New Roman"/>
          <w:sz w:val="24"/>
          <w:szCs w:val="24"/>
        </w:rPr>
      </w:pPr>
      <w:r w:rsidRPr="00EC4685">
        <w:rPr>
          <w:rFonts w:ascii="Times New Roman" w:eastAsia="Book Antiqua" w:hAnsi="Times New Roman" w:cs="Times New Roman"/>
          <w:sz w:val="24"/>
          <w:szCs w:val="24"/>
        </w:rPr>
        <w:t>Dai</w:t>
      </w:r>
      <w:r w:rsidRPr="00EC4685">
        <w:rPr>
          <w:rFonts w:ascii="Times New Roman" w:eastAsia="Book Antiqua" w:hAnsi="Times New Roman" w:cs="Times New Roman"/>
          <w:i/>
          <w:sz w:val="24"/>
          <w:szCs w:val="24"/>
        </w:rPr>
        <w:t xml:space="preserve"> «Trattati su Giovanni» </w:t>
      </w:r>
      <w:r w:rsidRPr="00EC4685">
        <w:rPr>
          <w:rFonts w:ascii="Times New Roman" w:eastAsia="Book Antiqua" w:hAnsi="Times New Roman" w:cs="Times New Roman"/>
          <w:sz w:val="24"/>
          <w:szCs w:val="24"/>
        </w:rPr>
        <w:t xml:space="preserve">di sant'Agostino, vescovo </w:t>
      </w:r>
    </w:p>
    <w:p w:rsidR="00600156" w:rsidRPr="00EC4685" w:rsidRDefault="0073766C">
      <w:pPr>
        <w:spacing w:after="160" w:line="259" w:lineRule="auto"/>
        <w:jc w:val="both"/>
        <w:rPr>
          <w:rFonts w:ascii="Times New Roman" w:eastAsia="Book Antiqua" w:hAnsi="Times New Roman" w:cs="Times New Roman"/>
          <w:sz w:val="24"/>
          <w:szCs w:val="24"/>
        </w:rPr>
      </w:pPr>
      <w:r w:rsidRPr="00EC4685">
        <w:rPr>
          <w:rFonts w:ascii="Times New Roman" w:eastAsia="Book Antiqua" w:hAnsi="Times New Roman" w:cs="Times New Roman"/>
          <w:sz w:val="24"/>
          <w:szCs w:val="24"/>
        </w:rPr>
        <w:t>«E arrivò intanto una donna» (Gv 4, 7): figura della Chiesa, non ancora giustificata, ma ormai sul punto di esserlo. E' que</w:t>
      </w:r>
      <w:r w:rsidR="00EC4685">
        <w:rPr>
          <w:rFonts w:ascii="Times New Roman" w:eastAsia="Book Antiqua" w:hAnsi="Times New Roman" w:cs="Times New Roman"/>
          <w:sz w:val="24"/>
          <w:szCs w:val="24"/>
        </w:rPr>
        <w:t>sto il tema della conversione. </w:t>
      </w:r>
      <w:r w:rsidRPr="00EC4685">
        <w:rPr>
          <w:rFonts w:ascii="Times New Roman" w:eastAsia="Book Antiqua" w:hAnsi="Times New Roman" w:cs="Times New Roman"/>
          <w:sz w:val="24"/>
          <w:szCs w:val="24"/>
        </w:rPr>
        <w:t>Viene senza sapere, trova Gesù che inizia il discorso con lei. Vediamo su che cosa, vediamo perché «Venne una donna di Samaria ad attingere acqua». I samaritani non appartenevano al popolo giudeo: erano infatti degli stranieri. E' significativo il fatto che questa donna, la quale era figura della Chiesa, provenisse da un popolo straniero. La Chiesa infatti sarebbe venuta dai pagani, che, per i giudei erano stranieri. Riconosciamoci in lei, e in lei ringraziamo Dio per noi. Ella era una figura non la verità, perché anch'essa prima rappresentò la figura per diventare in seguito verità. Infatti credette in lui, che voleva fare di lei la nostra figura. «Venne, dunque, ad attingere acqua». Era semplicemente venuta ad attingere acqua, com</w:t>
      </w:r>
      <w:r w:rsidR="00EC4685">
        <w:rPr>
          <w:rFonts w:ascii="Times New Roman" w:eastAsia="Book Antiqua" w:hAnsi="Times New Roman" w:cs="Times New Roman"/>
          <w:sz w:val="24"/>
          <w:szCs w:val="24"/>
        </w:rPr>
        <w:t xml:space="preserve">e sogliono fare uomini e donne. </w:t>
      </w:r>
      <w:r w:rsidRPr="00EC4685">
        <w:rPr>
          <w:rFonts w:ascii="Times New Roman" w:eastAsia="Book Antiqua" w:hAnsi="Times New Roman" w:cs="Times New Roman"/>
          <w:sz w:val="24"/>
          <w:szCs w:val="24"/>
        </w:rPr>
        <w:t xml:space="preserve">«Gesù le disse: Dammi da bere. I suoi discepoli infatti erano andati in città a far provvista di cibi. Ma la Samaritana gli disse: Come mai tu, che sei Giudeo, chiedi da bere a me, che sono una donna samaritana? I Giudei infatti non mantengono buone relazioni con i Samaritani» (Gv </w:t>
      </w:r>
      <w:r w:rsidRPr="00EC4685">
        <w:rPr>
          <w:rFonts w:ascii="Times New Roman" w:eastAsia="Book Antiqua" w:hAnsi="Times New Roman" w:cs="Times New Roman"/>
          <w:sz w:val="24"/>
          <w:szCs w:val="24"/>
        </w:rPr>
        <w:lastRenderedPageBreak/>
        <w:t>4, 7-9). Vedete come erano stranieri tra di loro: i giudei non usavano neppure i recipienti dei samaritani. E siccome la donna portava con sé la brocca con cui attingere l'acqua, si meravigliò che un giudeo le domandasse da bere, cosa che i giudei non solevano mai fare. Colui però che domandava da bere, aveva sete della fede della samaritana.  Ascolta ora appunto chi è colui che domanda da bere. «Gesù le rispose: Se tu conoscessi il dono di Dio e chi è colui che ti dice: Dammi da bere, tu stessa gliene avresti chiesto ed egli ti avrebbe dato acqua viva» (Gv 4, 10). Domanda da bere e promette di dissetare. E' bisognoso come uno che aspetta di ricevere, e abbonda come chi è in grado di saziare. «Se tu conoscessi», dice, «il dono di Dio». Il dono di Dio è lo Spirito Santo. Ma Gesù parla alla donna in maniera ancora velata, e a poco a poco si apre una via al cuore di lei. Forse già la istruisce. Che c'è infatti di più dolce e di più affettuoso di questa esortazione: «Se tu conoscessi il dono di Dio e chi è colui che ti dice: Dammi da bere, tu stessa gliene avresti chiesto ed egli ti avrebbe dato acqua viva»? Quale acqua, dunque, sta per darle, se non quella di cui è scritto: «E' in te sorg</w:t>
      </w:r>
      <w:r w:rsidR="00EC4685">
        <w:rPr>
          <w:rFonts w:ascii="Times New Roman" w:eastAsia="Book Antiqua" w:hAnsi="Times New Roman" w:cs="Times New Roman"/>
          <w:sz w:val="24"/>
          <w:szCs w:val="24"/>
        </w:rPr>
        <w:t xml:space="preserve">ente della vita»? (Sal 35, 10). </w:t>
      </w:r>
      <w:r w:rsidRPr="00EC4685">
        <w:rPr>
          <w:rFonts w:ascii="Times New Roman" w:eastAsia="Book Antiqua" w:hAnsi="Times New Roman" w:cs="Times New Roman"/>
          <w:sz w:val="24"/>
          <w:szCs w:val="24"/>
        </w:rPr>
        <w:t>Infatti come potranno aver sete coloro che «Si saziano dell'abbondanza della tua casa»? (Sal 35, 9). Prometteva una certa abbondanza e sazietà di Spirito Santo, ma quella non comprendeva ancora, e, non comprendendo, che cosa rispondeva? La donna gli dice: «Signore dammi di quest'acqua, perché non abbia più sete e non continui a venire qui ad attingere acqua» (Gv 4, 15). Il bisogno la costringeva alla fatica, ma la sua debolezza non vi si adattava volentieri. Oh! se avesse sentito: «Venite a me, voi tutti, che siete affaticati e oppressi, e io vi ristorerò»! (Mt 11, 28). Infatti Gesù le diceva questo, perché non dovesse più faticare, ma la donna non capiva ancora.</w:t>
      </w:r>
    </w:p>
    <w:p w:rsidR="00AD41C9" w:rsidRPr="00AD41C9" w:rsidRDefault="00AD41C9" w:rsidP="00AD41C9">
      <w:pPr>
        <w:spacing w:after="160" w:line="259" w:lineRule="auto"/>
        <w:jc w:val="both"/>
        <w:rPr>
          <w:rFonts w:ascii="Times New Roman" w:eastAsia="Book Antiqua" w:hAnsi="Times New Roman" w:cs="Times New Roman"/>
          <w:b/>
          <w:sz w:val="24"/>
          <w:szCs w:val="24"/>
        </w:rPr>
      </w:pPr>
      <w:r w:rsidRPr="00AD41C9">
        <w:rPr>
          <w:rFonts w:ascii="Times New Roman" w:eastAsia="Book Antiqua" w:hAnsi="Times New Roman" w:cs="Times New Roman"/>
          <w:b/>
          <w:sz w:val="24"/>
          <w:szCs w:val="24"/>
        </w:rPr>
        <w:t xml:space="preserve">Prefazio </w:t>
      </w:r>
    </w:p>
    <w:p w:rsidR="00AD41C9" w:rsidRPr="00AD41C9" w:rsidRDefault="00AD41C9" w:rsidP="00AD41C9">
      <w:pPr>
        <w:spacing w:after="160" w:line="259" w:lineRule="auto"/>
        <w:jc w:val="both"/>
        <w:rPr>
          <w:rFonts w:ascii="Times New Roman" w:eastAsia="Book Antiqua" w:hAnsi="Times New Roman" w:cs="Times New Roman"/>
          <w:i/>
          <w:sz w:val="24"/>
          <w:szCs w:val="24"/>
        </w:rPr>
      </w:pPr>
      <w:r w:rsidRPr="00AD41C9">
        <w:rPr>
          <w:rFonts w:ascii="Times New Roman" w:eastAsia="Book Antiqua" w:hAnsi="Times New Roman" w:cs="Times New Roman"/>
          <w:i/>
          <w:sz w:val="24"/>
          <w:szCs w:val="24"/>
        </w:rPr>
        <w:t xml:space="preserve">La Samaritana e </w:t>
      </w:r>
      <w:r>
        <w:rPr>
          <w:rFonts w:ascii="Times New Roman" w:eastAsia="Book Antiqua" w:hAnsi="Times New Roman" w:cs="Times New Roman"/>
          <w:i/>
          <w:sz w:val="24"/>
          <w:szCs w:val="24"/>
        </w:rPr>
        <w:t xml:space="preserve">l’acqua viva. </w:t>
      </w:r>
    </w:p>
    <w:p w:rsidR="00AD41C9" w:rsidRPr="00AD41C9" w:rsidRDefault="00AD41C9" w:rsidP="00AD41C9">
      <w:pPr>
        <w:spacing w:after="160" w:line="259" w:lineRule="auto"/>
        <w:jc w:val="both"/>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 </w:t>
      </w:r>
      <w:r w:rsidRPr="00AD41C9">
        <w:rPr>
          <w:rFonts w:ascii="Times New Roman" w:eastAsia="Book Antiqua" w:hAnsi="Times New Roman" w:cs="Times New Roman"/>
          <w:sz w:val="24"/>
          <w:szCs w:val="24"/>
        </w:rPr>
        <w:t>Egli chiese alla Samaritana l'acqua da bere,</w:t>
      </w:r>
    </w:p>
    <w:p w:rsidR="00AD41C9" w:rsidRPr="00AD41C9" w:rsidRDefault="00AD41C9" w:rsidP="00AD41C9">
      <w:pPr>
        <w:spacing w:after="160" w:line="259" w:lineRule="auto"/>
        <w:jc w:val="both"/>
        <w:rPr>
          <w:rFonts w:ascii="Times New Roman" w:eastAsia="Book Antiqua" w:hAnsi="Times New Roman" w:cs="Times New Roman"/>
          <w:sz w:val="24"/>
          <w:szCs w:val="24"/>
        </w:rPr>
      </w:pPr>
      <w:proofErr w:type="gramStart"/>
      <w:r w:rsidRPr="00AD41C9">
        <w:rPr>
          <w:rFonts w:ascii="Times New Roman" w:eastAsia="Book Antiqua" w:hAnsi="Times New Roman" w:cs="Times New Roman"/>
          <w:sz w:val="24"/>
          <w:szCs w:val="24"/>
        </w:rPr>
        <w:t>per</w:t>
      </w:r>
      <w:proofErr w:type="gramEnd"/>
      <w:r w:rsidRPr="00AD41C9">
        <w:rPr>
          <w:rFonts w:ascii="Times New Roman" w:eastAsia="Book Antiqua" w:hAnsi="Times New Roman" w:cs="Times New Roman"/>
          <w:sz w:val="24"/>
          <w:szCs w:val="24"/>
        </w:rPr>
        <w:t xml:space="preserve"> farle il grande dono della fede,</w:t>
      </w:r>
    </w:p>
    <w:p w:rsidR="00AD41C9" w:rsidRPr="00AD41C9" w:rsidRDefault="00AD41C9" w:rsidP="00AD41C9">
      <w:pPr>
        <w:spacing w:after="160" w:line="259" w:lineRule="auto"/>
        <w:jc w:val="both"/>
        <w:rPr>
          <w:rFonts w:ascii="Times New Roman" w:eastAsia="Book Antiqua" w:hAnsi="Times New Roman" w:cs="Times New Roman"/>
          <w:sz w:val="24"/>
          <w:szCs w:val="24"/>
        </w:rPr>
      </w:pPr>
      <w:proofErr w:type="gramStart"/>
      <w:r w:rsidRPr="00AD41C9">
        <w:rPr>
          <w:rFonts w:ascii="Times New Roman" w:eastAsia="Book Antiqua" w:hAnsi="Times New Roman" w:cs="Times New Roman"/>
          <w:sz w:val="24"/>
          <w:szCs w:val="24"/>
        </w:rPr>
        <w:t>e</w:t>
      </w:r>
      <w:proofErr w:type="gramEnd"/>
      <w:r w:rsidRPr="00AD41C9">
        <w:rPr>
          <w:rFonts w:ascii="Times New Roman" w:eastAsia="Book Antiqua" w:hAnsi="Times New Roman" w:cs="Times New Roman"/>
          <w:sz w:val="24"/>
          <w:szCs w:val="24"/>
        </w:rPr>
        <w:t xml:space="preserve"> di questa fede ebbe sete così ardente</w:t>
      </w:r>
    </w:p>
    <w:p w:rsidR="00AD41C9" w:rsidRPr="00AD41C9" w:rsidRDefault="00AD41C9" w:rsidP="00AD41C9">
      <w:pPr>
        <w:spacing w:after="160" w:line="259" w:lineRule="auto"/>
        <w:jc w:val="both"/>
        <w:rPr>
          <w:rFonts w:ascii="Times New Roman" w:eastAsia="Book Antiqua" w:hAnsi="Times New Roman" w:cs="Times New Roman"/>
          <w:sz w:val="24"/>
          <w:szCs w:val="24"/>
        </w:rPr>
      </w:pPr>
      <w:proofErr w:type="gramStart"/>
      <w:r w:rsidRPr="00AD41C9">
        <w:rPr>
          <w:rFonts w:ascii="Times New Roman" w:eastAsia="Book Antiqua" w:hAnsi="Times New Roman" w:cs="Times New Roman"/>
          <w:sz w:val="24"/>
          <w:szCs w:val="24"/>
        </w:rPr>
        <w:t>da</w:t>
      </w:r>
      <w:proofErr w:type="gramEnd"/>
      <w:r w:rsidRPr="00AD41C9">
        <w:rPr>
          <w:rFonts w:ascii="Times New Roman" w:eastAsia="Book Antiqua" w:hAnsi="Times New Roman" w:cs="Times New Roman"/>
          <w:sz w:val="24"/>
          <w:szCs w:val="24"/>
        </w:rPr>
        <w:t xml:space="preserve"> accendere in lei la fiamma del tuo amore.</w:t>
      </w:r>
      <w:r>
        <w:rPr>
          <w:rFonts w:ascii="Times New Roman" w:eastAsia="Book Antiqua" w:hAnsi="Times New Roman" w:cs="Times New Roman"/>
          <w:sz w:val="24"/>
          <w:szCs w:val="24"/>
        </w:rPr>
        <w:t xml:space="preserve"> (…)</w:t>
      </w:r>
    </w:p>
    <w:p w:rsidR="00AD41C9" w:rsidRPr="00AD41C9" w:rsidRDefault="00AD41C9" w:rsidP="00AD41C9">
      <w:pPr>
        <w:spacing w:after="160" w:line="259" w:lineRule="auto"/>
        <w:jc w:val="both"/>
        <w:rPr>
          <w:rFonts w:ascii="Times New Roman" w:eastAsia="Book Antiqua" w:hAnsi="Times New Roman" w:cs="Times New Roman"/>
          <w:sz w:val="24"/>
          <w:szCs w:val="24"/>
        </w:rPr>
      </w:pPr>
    </w:p>
    <w:p w:rsidR="00EC4685" w:rsidRPr="00450CB5" w:rsidRDefault="00EC4685" w:rsidP="00EC4685">
      <w:pPr>
        <w:spacing w:before="100" w:after="100" w:line="240" w:lineRule="auto"/>
        <w:jc w:val="both"/>
        <w:rPr>
          <w:rFonts w:ascii="Times New Roman" w:eastAsia="Times New Roman" w:hAnsi="Times New Roman" w:cs="Times New Roman"/>
          <w:sz w:val="24"/>
        </w:rPr>
      </w:pPr>
      <w:r w:rsidRPr="00057C34">
        <w:rPr>
          <w:rFonts w:ascii="Times New Roman" w:eastAsia="Times New Roman" w:hAnsi="Times New Roman" w:cs="Times New Roman"/>
          <w:sz w:val="24"/>
          <w:szCs w:val="24"/>
        </w:rPr>
        <w:t>PREGHIAMO</w:t>
      </w:r>
    </w:p>
    <w:p w:rsidR="00EC4685" w:rsidRPr="00057C34" w:rsidRDefault="0073766C" w:rsidP="00EC4685">
      <w:pPr>
        <w:spacing w:before="100" w:after="100" w:line="240" w:lineRule="auto"/>
        <w:jc w:val="both"/>
        <w:rPr>
          <w:rFonts w:ascii="Times New Roman" w:eastAsia="Times New Roman" w:hAnsi="Times New Roman" w:cs="Times New Roman"/>
          <w:sz w:val="24"/>
        </w:rPr>
      </w:pPr>
      <w:r w:rsidRPr="00EC4685">
        <w:rPr>
          <w:rFonts w:ascii="Times New Roman" w:eastAsia="Book Antiqua" w:hAnsi="Times New Roman" w:cs="Times New Roman"/>
          <w:sz w:val="24"/>
          <w:szCs w:val="24"/>
        </w:rPr>
        <w:t>O Dio, sorgente della vita, tu offri all'umanità riarsa dalla sete l'acqua viva della grazia che scaturisce dalla roccia, Cristo salvatore; concedi al tuo popolo il dono dello Spirito, perché sappia professare con forza la sua fede, e annunzi con gioia le meraviglie del tuo amore. Per il nostro Signore Gesù Cristo</w:t>
      </w:r>
      <w:r w:rsidR="00EC4685">
        <w:rPr>
          <w:rFonts w:ascii="Times New Roman" w:eastAsia="Book Antiqua" w:hAnsi="Times New Roman" w:cs="Times New Roman"/>
          <w:sz w:val="24"/>
          <w:szCs w:val="24"/>
        </w:rPr>
        <w:t xml:space="preserve"> </w:t>
      </w:r>
      <w:r w:rsidR="00EC4685" w:rsidRPr="004958F6">
        <w:rPr>
          <w:rFonts w:ascii="Times New Roman" w:eastAsia="Times New Roman" w:hAnsi="Times New Roman" w:cs="Times New Roman"/>
          <w:bCs/>
          <w:sz w:val="24"/>
          <w:szCs w:val="24"/>
          <w:shd w:val="clear" w:color="auto" w:fill="FFFFFF"/>
        </w:rPr>
        <w:t>tuo figlio, che è Dio, e vive e regna con te, nell'unità dello Spirito Santo, per tutti i secoli dei secoli. Amen</w:t>
      </w:r>
    </w:p>
    <w:p w:rsidR="00600156" w:rsidRPr="00EC4685" w:rsidRDefault="00600156">
      <w:pPr>
        <w:spacing w:after="160" w:line="259" w:lineRule="auto"/>
        <w:jc w:val="both"/>
        <w:rPr>
          <w:rFonts w:ascii="Times New Roman" w:eastAsia="Times New Roman" w:hAnsi="Times New Roman" w:cs="Times New Roman"/>
          <w:sz w:val="24"/>
          <w:szCs w:val="24"/>
        </w:rPr>
      </w:pPr>
    </w:p>
    <w:sectPr w:rsidR="00600156" w:rsidRPr="00EC4685" w:rsidSect="00E91C2B">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F60" w:rsidRDefault="00D75F60" w:rsidP="0021646A">
      <w:pPr>
        <w:spacing w:after="0" w:line="240" w:lineRule="auto"/>
      </w:pPr>
      <w:r>
        <w:separator/>
      </w:r>
    </w:p>
  </w:endnote>
  <w:endnote w:type="continuationSeparator" w:id="0">
    <w:p w:rsidR="00D75F60" w:rsidRDefault="00D75F60" w:rsidP="0021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443822"/>
      <w:docPartObj>
        <w:docPartGallery w:val="Page Numbers (Bottom of Page)"/>
        <w:docPartUnique/>
      </w:docPartObj>
    </w:sdtPr>
    <w:sdtEndPr/>
    <w:sdtContent>
      <w:p w:rsidR="005D159C" w:rsidRDefault="00AD72BA">
        <w:pPr>
          <w:pStyle w:val="Pidipagina"/>
        </w:pPr>
        <w:r>
          <w:fldChar w:fldCharType="begin"/>
        </w:r>
        <w:r w:rsidR="005D159C">
          <w:instrText>PAGE   \* MERGEFORMAT</w:instrText>
        </w:r>
        <w:r>
          <w:fldChar w:fldCharType="separate"/>
        </w:r>
        <w:r w:rsidR="004D78DC">
          <w:rPr>
            <w:noProof/>
          </w:rPr>
          <w:t>8</w:t>
        </w:r>
        <w:r>
          <w:fldChar w:fldCharType="end"/>
        </w:r>
      </w:p>
    </w:sdtContent>
  </w:sdt>
  <w:p w:rsidR="005D159C" w:rsidRDefault="005D15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F60" w:rsidRDefault="00D75F60" w:rsidP="0021646A">
      <w:pPr>
        <w:spacing w:after="0" w:line="240" w:lineRule="auto"/>
      </w:pPr>
      <w:r>
        <w:separator/>
      </w:r>
    </w:p>
  </w:footnote>
  <w:footnote w:type="continuationSeparator" w:id="0">
    <w:p w:rsidR="00D75F60" w:rsidRDefault="00D75F60" w:rsidP="0021646A">
      <w:pPr>
        <w:spacing w:after="0" w:line="240" w:lineRule="auto"/>
      </w:pPr>
      <w:r>
        <w:continuationSeparator/>
      </w:r>
    </w:p>
  </w:footnote>
  <w:footnote w:id="1">
    <w:p w:rsidR="00BB733E" w:rsidRDefault="00BB733E" w:rsidP="00BB733E">
      <w:pPr>
        <w:pStyle w:val="Testonotaapidipagina"/>
        <w:jc w:val="both"/>
      </w:pPr>
      <w:r>
        <w:rPr>
          <w:rStyle w:val="Rimandonotaapidipagina"/>
        </w:rPr>
        <w:footnoteRef/>
      </w:r>
      <w:r>
        <w:t xml:space="preserve"> Nell’anno B i brani del vangelo sono tratti da Giovanni 2,13-25; 3,14-21; 12,20-23 e sono incentrati su Gesù che proclami carattere vivificante della sua morte. Nell’anno C due brani sono presi da Luca 13, 1-9; 15,1-3.11-32 e da Gv 8,1-18 e ci invitano alla</w:t>
      </w:r>
      <w:r w:rsidR="00880AE6">
        <w:t xml:space="preserve"> </w:t>
      </w:r>
      <w:r>
        <w:t xml:space="preserve">conversione. </w:t>
      </w:r>
    </w:p>
  </w:footnote>
  <w:footnote w:id="2">
    <w:p w:rsidR="00536B43" w:rsidRDefault="00536B43" w:rsidP="00536B43">
      <w:pPr>
        <w:pStyle w:val="Testonotaapidipagina"/>
        <w:jc w:val="both"/>
      </w:pPr>
      <w:r>
        <w:rPr>
          <w:rStyle w:val="Rimandonotaapidipagina"/>
        </w:rPr>
        <w:footnoteRef/>
      </w:r>
      <w:r>
        <w:t xml:space="preserve"> Gesù si trova in Giudea e deve salire in Galilea, in mezzo c’è la Samaria, gli ebrei per salire al </w:t>
      </w:r>
      <w:r w:rsidR="003F7277">
        <w:t>nord o</w:t>
      </w:r>
      <w:r>
        <w:t xml:space="preserve"> per scendere al sud evitavano questa regione e compivano una lunga deviazione, Gesù decide non di passare, ma di attraversare questa regione (4,3</w:t>
      </w:r>
      <w:r w:rsidR="004D78DC">
        <w:t>) per</w:t>
      </w:r>
      <w:r>
        <w:t xml:space="preserve"> salvare coloro che i benpensanti giudei consideravano perduti e maledetti.</w:t>
      </w:r>
    </w:p>
  </w:footnote>
  <w:footnote w:id="3">
    <w:p w:rsidR="0021646A" w:rsidRDefault="0021646A" w:rsidP="00536B43">
      <w:pPr>
        <w:pStyle w:val="Testonotaapidipagina"/>
        <w:jc w:val="both"/>
      </w:pPr>
      <w:r>
        <w:rPr>
          <w:rStyle w:val="Rimandonotaapidipagina"/>
        </w:rPr>
        <w:footnoteRef/>
      </w:r>
      <w:r>
        <w:t xml:space="preserve"> “</w:t>
      </w:r>
      <w:r>
        <w:rPr>
          <w:rFonts w:ascii="Verdana" w:hAnsi="Verdana"/>
          <w:sz w:val="16"/>
          <w:szCs w:val="16"/>
        </w:rPr>
        <w:t>Gli risposero i Giudei: «Non abbiamo forse ragione di dire che tu sei un Samaritano e un indemoniato?»”</w:t>
      </w:r>
    </w:p>
  </w:footnote>
  <w:footnote w:id="4">
    <w:p w:rsidR="0021646A" w:rsidRDefault="0021646A" w:rsidP="00536B43">
      <w:pPr>
        <w:pStyle w:val="Testonotaapidipagina"/>
        <w:jc w:val="both"/>
      </w:pPr>
      <w:r>
        <w:rPr>
          <w:rStyle w:val="Rimandonotaapidipagina"/>
        </w:rPr>
        <w:footnoteRef/>
      </w:r>
      <w:r>
        <w:t xml:space="preserve"> “</w:t>
      </w:r>
      <w:r>
        <w:rPr>
          <w:rFonts w:ascii="Verdana" w:hAnsi="Verdana"/>
          <w:sz w:val="16"/>
          <w:szCs w:val="16"/>
        </w:rPr>
        <w:t>Venite a me, voi tutti che siete stanchi e oppressi, e io vi darò ristoro.”</w:t>
      </w:r>
    </w:p>
  </w:footnote>
  <w:footnote w:id="5">
    <w:p w:rsidR="0021646A" w:rsidRDefault="0021646A" w:rsidP="00536B43">
      <w:pPr>
        <w:pStyle w:val="Testonotaapidipagina"/>
        <w:jc w:val="both"/>
      </w:pPr>
      <w:r>
        <w:rPr>
          <w:rStyle w:val="Rimandonotaapidipagina"/>
        </w:rPr>
        <w:footnoteRef/>
      </w:r>
      <w:r>
        <w:t xml:space="preserve"> </w:t>
      </w:r>
      <w:r w:rsidR="00D1311D">
        <w:t>“</w:t>
      </w:r>
      <w:r w:rsidR="00D1311D" w:rsidRPr="00D1311D">
        <w:t>Simone rispose: «Maestro, abbiamo faticato tutta la notte e non abbiamo preso nulla; ma sulla tua parola getterò le reti»</w:t>
      </w:r>
      <w:r w:rsidR="00D1311D">
        <w:t>”</w:t>
      </w:r>
    </w:p>
  </w:footnote>
  <w:footnote w:id="6">
    <w:p w:rsidR="0041735C" w:rsidRDefault="0041735C" w:rsidP="00536B43">
      <w:pPr>
        <w:pStyle w:val="Testonotaapidipagina"/>
        <w:jc w:val="both"/>
      </w:pPr>
      <w:r>
        <w:rPr>
          <w:rStyle w:val="Rimandonotaapidipagina"/>
        </w:rPr>
        <w:footnoteRef/>
      </w:r>
      <w:r>
        <w:t xml:space="preserve"> “</w:t>
      </w:r>
      <w:r w:rsidRPr="0041735C">
        <w:t>Salutate Maria, che ha faticato molto per voi.</w:t>
      </w:r>
      <w:r>
        <w:t>” “</w:t>
      </w:r>
      <w:r w:rsidRPr="0041735C">
        <w:t xml:space="preserve">Salutate </w:t>
      </w:r>
      <w:proofErr w:type="spellStart"/>
      <w:r w:rsidRPr="0041735C">
        <w:t>Trifena</w:t>
      </w:r>
      <w:proofErr w:type="spellEnd"/>
      <w:r w:rsidRPr="0041735C">
        <w:t xml:space="preserve"> e </w:t>
      </w:r>
      <w:proofErr w:type="spellStart"/>
      <w:r w:rsidRPr="0041735C">
        <w:t>Trifosa</w:t>
      </w:r>
      <w:proofErr w:type="spellEnd"/>
      <w:r w:rsidRPr="0041735C">
        <w:t>, che hanno faticato per il Signore.</w:t>
      </w:r>
      <w:r>
        <w:t>”</w:t>
      </w:r>
    </w:p>
  </w:footnote>
  <w:footnote w:id="7">
    <w:p w:rsidR="0041735C" w:rsidRDefault="0041735C" w:rsidP="00536B43">
      <w:pPr>
        <w:pStyle w:val="Testonotaapidipagina"/>
        <w:jc w:val="both"/>
      </w:pPr>
      <w:r>
        <w:rPr>
          <w:rStyle w:val="Rimandonotaapidipagina"/>
        </w:rPr>
        <w:footnoteRef/>
      </w:r>
      <w:r>
        <w:t xml:space="preserve"> “C</w:t>
      </w:r>
      <w:r w:rsidRPr="0041735C">
        <w:t>i affatichiamo lavorando con le nostre mani. Insultati, benediciamo; perseguitati, sopportiamo;</w:t>
      </w:r>
      <w:r>
        <w:t>”</w:t>
      </w:r>
    </w:p>
  </w:footnote>
  <w:footnote w:id="8">
    <w:p w:rsidR="0041735C" w:rsidRDefault="0041735C" w:rsidP="00536B43">
      <w:pPr>
        <w:pStyle w:val="Testonotaapidipagina"/>
        <w:jc w:val="both"/>
      </w:pPr>
      <w:r>
        <w:rPr>
          <w:rStyle w:val="Rimandonotaapidipagina"/>
        </w:rPr>
        <w:footnoteRef/>
      </w:r>
      <w:r>
        <w:t xml:space="preserve"> “</w:t>
      </w:r>
      <w:r w:rsidRPr="0041735C">
        <w:t>Anzi, ho faticato più di tutti loro, non io però, ma la grazia di Dio che è con me.</w:t>
      </w:r>
      <w:r>
        <w:t>”</w:t>
      </w:r>
    </w:p>
  </w:footnote>
  <w:footnote w:id="9">
    <w:p w:rsidR="0041735C" w:rsidRDefault="0041735C" w:rsidP="00536B43">
      <w:pPr>
        <w:pStyle w:val="Testonotaapidipagina"/>
        <w:jc w:val="both"/>
      </w:pPr>
      <w:r>
        <w:rPr>
          <w:rStyle w:val="Rimandonotaapidipagina"/>
        </w:rPr>
        <w:footnoteRef/>
      </w:r>
      <w:r>
        <w:t xml:space="preserve"> “</w:t>
      </w:r>
      <w:r w:rsidRPr="0041735C">
        <w:t>Temo per voi di essermi affaticato invano a vostro riguardo.</w:t>
      </w:r>
      <w:r>
        <w:t>”</w:t>
      </w:r>
    </w:p>
  </w:footnote>
  <w:footnote w:id="10">
    <w:p w:rsidR="0041735C" w:rsidRDefault="0041735C" w:rsidP="0041735C">
      <w:pPr>
        <w:pStyle w:val="Testonotaapidipagina"/>
        <w:jc w:val="both"/>
      </w:pPr>
      <w:r>
        <w:rPr>
          <w:rStyle w:val="Rimandonotaapidipagina"/>
        </w:rPr>
        <w:footnoteRef/>
      </w:r>
      <w:r>
        <w:t xml:space="preserve"> “</w:t>
      </w:r>
      <w:r w:rsidRPr="0041735C">
        <w:t>In quel giorno acque vive sgorgheranno da Gerusalemme e scenderanno parte verso il mare orientale, parte verso il mare occidentale: ve ne saranno sempre, estate e inverno.</w:t>
      </w:r>
      <w:r>
        <w:t>”</w:t>
      </w:r>
    </w:p>
  </w:footnote>
  <w:footnote w:id="11">
    <w:p w:rsidR="0041735C" w:rsidRDefault="0041735C" w:rsidP="0041735C">
      <w:pPr>
        <w:pStyle w:val="Testonotaapidipagina"/>
        <w:jc w:val="both"/>
      </w:pPr>
      <w:r>
        <w:rPr>
          <w:rStyle w:val="Rimandonotaapidipagina"/>
        </w:rPr>
        <w:footnoteRef/>
      </w:r>
      <w:r>
        <w:t xml:space="preserve"> “M</w:t>
      </w:r>
      <w:r w:rsidRPr="0041735C">
        <w:t>a uno dei soldati con una lancia gli colpì il fianco, e subito ne uscì sangue e acqua</w:t>
      </w:r>
      <w:r>
        <w:t>.”</w:t>
      </w:r>
    </w:p>
  </w:footnote>
  <w:footnote w:id="12">
    <w:p w:rsidR="0073723F" w:rsidRDefault="0073723F" w:rsidP="0073723F">
      <w:pPr>
        <w:pStyle w:val="Testonotaapidipagina"/>
        <w:jc w:val="both"/>
      </w:pPr>
      <w:r>
        <w:rPr>
          <w:rStyle w:val="Rimandonotaapidipagina"/>
        </w:rPr>
        <w:footnoteRef/>
      </w:r>
      <w:r>
        <w:t xml:space="preserve"> Ora calda il mezzogiorno sotto il sole di Palestina, nessuno </w:t>
      </w:r>
      <w:r w:rsidR="003F7277">
        <w:t>va ad</w:t>
      </w:r>
      <w:r>
        <w:t xml:space="preserve"> prendere l’acqua a </w:t>
      </w:r>
      <w:r w:rsidR="004D78DC">
        <w:t>quell’ora;</w:t>
      </w:r>
      <w:r>
        <w:t xml:space="preserve"> normalmente è all’alba, prima del sorgere del sole, oppure al tramonto che le donne in gruppo vanno ad prenderla. </w:t>
      </w:r>
    </w:p>
  </w:footnote>
  <w:footnote w:id="13">
    <w:p w:rsidR="00963092" w:rsidRDefault="00963092" w:rsidP="00963092">
      <w:pPr>
        <w:pStyle w:val="Testonotaapidipagina"/>
        <w:jc w:val="both"/>
      </w:pPr>
      <w:r>
        <w:rPr>
          <w:rStyle w:val="Rimandonotaapidipagina"/>
        </w:rPr>
        <w:footnoteRef/>
      </w:r>
      <w:r>
        <w:t xml:space="preserve"> “</w:t>
      </w:r>
      <w:r w:rsidRPr="00963092">
        <w:t xml:space="preserve">Un detto rabbinico suona così: "Non si deve star solo con una donna in un alloggio, neppure con la propria sorella e con la propria figlia, a causa dei pensieri degli uomini. Non si deve chiacchierare con una donna sulla strada, nemmeno con la propria moglie e men che meno con una donna altrui, a causa dei pettegolezzi degli uomini ". " Ogni volta che qualcuno si intrattiene a lungo con una donna, va incontro a sventura, diserta la parola della </w:t>
      </w:r>
      <w:proofErr w:type="spellStart"/>
      <w:r w:rsidRPr="00963092">
        <w:t>Thorà</w:t>
      </w:r>
      <w:proofErr w:type="spellEnd"/>
      <w:r w:rsidRPr="00963092">
        <w:t xml:space="preserve"> e alla fine eredita la Geenna</w:t>
      </w:r>
      <w:r w:rsidR="00385DDE">
        <w:t>.</w:t>
      </w:r>
      <w:r w:rsidRPr="00963092">
        <w:t>"</w:t>
      </w:r>
      <w:r w:rsidR="003F7277">
        <w:t xml:space="preserve"> I rabbini erano arrivati al punto di non parlare in pubblico nemmeno con la propria moglie. </w:t>
      </w:r>
    </w:p>
  </w:footnote>
  <w:footnote w:id="14">
    <w:p w:rsidR="00385DDE" w:rsidRDefault="00385DDE" w:rsidP="00385DDE">
      <w:pPr>
        <w:pStyle w:val="Testonotaapidipagina"/>
        <w:jc w:val="both"/>
      </w:pPr>
      <w:r>
        <w:rPr>
          <w:rStyle w:val="Rimandonotaapidipagina"/>
        </w:rPr>
        <w:footnoteRef/>
      </w:r>
      <w:r>
        <w:t xml:space="preserve"> “</w:t>
      </w:r>
      <w:r w:rsidRPr="00385DDE">
        <w:t>Gli rispose Gesù: «In verità, in verità io ti dico, se uno non nasce dall'alto, non può vedere il regno di Dio».</w:t>
      </w:r>
      <w:r>
        <w:t>”</w:t>
      </w:r>
    </w:p>
  </w:footnote>
  <w:footnote w:id="15">
    <w:p w:rsidR="00795DD3" w:rsidRPr="00795DD3" w:rsidRDefault="00795DD3" w:rsidP="00795DD3">
      <w:pPr>
        <w:pStyle w:val="Testonotaapidipagina"/>
        <w:jc w:val="both"/>
        <w:rPr>
          <w:rFonts w:ascii="Times New Roman" w:hAnsi="Times New Roman" w:cs="Times New Roman"/>
          <w:i/>
          <w:iCs/>
          <w:color w:val="222222"/>
          <w:shd w:val="clear" w:color="auto" w:fill="FFFFFF"/>
        </w:rPr>
      </w:pPr>
      <w:r>
        <w:rPr>
          <w:rStyle w:val="Rimandonotaapidipagina"/>
        </w:rPr>
        <w:footnoteRef/>
      </w:r>
      <w:r>
        <w:t xml:space="preserve"> “</w:t>
      </w:r>
      <w:r w:rsidRPr="00795DD3">
        <w:rPr>
          <w:rFonts w:ascii="Times New Roman" w:hAnsi="Times New Roman" w:cs="Times New Roman"/>
          <w:i/>
          <w:iCs/>
          <w:color w:val="222222"/>
          <w:shd w:val="clear" w:color="auto" w:fill="FFFFFF"/>
        </w:rPr>
        <w:t>I miseri e i poveri cercano acqua, ma non c'è;</w:t>
      </w:r>
      <w:r>
        <w:rPr>
          <w:rFonts w:ascii="Times New Roman" w:hAnsi="Times New Roman" w:cs="Times New Roman"/>
          <w:i/>
          <w:iCs/>
          <w:color w:val="222222"/>
        </w:rPr>
        <w:t xml:space="preserve"> </w:t>
      </w:r>
      <w:r w:rsidRPr="00795DD3">
        <w:rPr>
          <w:rFonts w:ascii="Times New Roman" w:hAnsi="Times New Roman" w:cs="Times New Roman"/>
          <w:i/>
          <w:iCs/>
          <w:color w:val="222222"/>
          <w:shd w:val="clear" w:color="auto" w:fill="FFFFFF"/>
        </w:rPr>
        <w:t>la loro lingua è riarsa per la sete.</w:t>
      </w:r>
      <w:r>
        <w:rPr>
          <w:rFonts w:ascii="Times New Roman" w:hAnsi="Times New Roman" w:cs="Times New Roman"/>
          <w:i/>
          <w:iCs/>
          <w:color w:val="222222"/>
        </w:rPr>
        <w:t xml:space="preserve"> </w:t>
      </w:r>
      <w:r>
        <w:rPr>
          <w:rFonts w:ascii="Times New Roman" w:hAnsi="Times New Roman" w:cs="Times New Roman"/>
          <w:i/>
          <w:iCs/>
          <w:color w:val="222222"/>
          <w:shd w:val="clear" w:color="auto" w:fill="FFFFFF"/>
        </w:rPr>
        <w:t xml:space="preserve"> </w:t>
      </w:r>
      <w:r w:rsidRPr="00795DD3">
        <w:rPr>
          <w:rFonts w:ascii="Times New Roman" w:hAnsi="Times New Roman" w:cs="Times New Roman"/>
          <w:i/>
          <w:iCs/>
          <w:color w:val="222222"/>
          <w:shd w:val="clear" w:color="auto" w:fill="FFFFFF"/>
        </w:rPr>
        <w:t xml:space="preserve">Io, il Signore, risponderò </w:t>
      </w:r>
      <w:r w:rsidR="00E02E52" w:rsidRPr="00795DD3">
        <w:rPr>
          <w:rFonts w:ascii="Times New Roman" w:hAnsi="Times New Roman" w:cs="Times New Roman"/>
          <w:i/>
          <w:iCs/>
          <w:color w:val="222222"/>
          <w:shd w:val="clear" w:color="auto" w:fill="FFFFFF"/>
        </w:rPr>
        <w:t>loro,</w:t>
      </w:r>
      <w:r w:rsidR="00E02E52">
        <w:rPr>
          <w:rFonts w:ascii="Times New Roman" w:hAnsi="Times New Roman" w:cs="Times New Roman"/>
          <w:i/>
          <w:iCs/>
          <w:color w:val="222222"/>
          <w:shd w:val="clear" w:color="auto" w:fill="FFFFFF"/>
        </w:rPr>
        <w:t xml:space="preserve"> io,</w:t>
      </w:r>
      <w:r w:rsidR="00E02E52" w:rsidRPr="00795DD3">
        <w:rPr>
          <w:rFonts w:ascii="Times New Roman" w:hAnsi="Times New Roman" w:cs="Times New Roman"/>
          <w:i/>
          <w:iCs/>
          <w:color w:val="222222"/>
          <w:shd w:val="clear" w:color="auto" w:fill="FFFFFF"/>
        </w:rPr>
        <w:t xml:space="preserve"> Dio</w:t>
      </w:r>
      <w:r w:rsidRPr="00795DD3">
        <w:rPr>
          <w:rFonts w:ascii="Times New Roman" w:hAnsi="Times New Roman" w:cs="Times New Roman"/>
          <w:i/>
          <w:iCs/>
          <w:color w:val="222222"/>
          <w:shd w:val="clear" w:color="auto" w:fill="FFFFFF"/>
        </w:rPr>
        <w:t xml:space="preserve"> d'Israele, non li abbandonerò.</w:t>
      </w:r>
      <w:r>
        <w:rPr>
          <w:rFonts w:ascii="Times New Roman" w:hAnsi="Times New Roman" w:cs="Times New Roman"/>
          <w:i/>
          <w:iCs/>
          <w:color w:val="222222"/>
        </w:rPr>
        <w:t xml:space="preserve"> </w:t>
      </w:r>
      <w:r w:rsidRPr="00795DD3">
        <w:rPr>
          <w:rFonts w:ascii="Times New Roman" w:hAnsi="Times New Roman" w:cs="Times New Roman"/>
          <w:i/>
          <w:iCs/>
          <w:color w:val="222222"/>
          <w:shd w:val="clear" w:color="auto" w:fill="FFFFFF"/>
        </w:rPr>
        <w:t>Farò scaturire fiumi su brulle colline,</w:t>
      </w:r>
      <w:r>
        <w:rPr>
          <w:rFonts w:ascii="Times New Roman" w:hAnsi="Times New Roman" w:cs="Times New Roman"/>
          <w:i/>
          <w:iCs/>
          <w:color w:val="222222"/>
        </w:rPr>
        <w:t xml:space="preserve"> </w:t>
      </w:r>
      <w:r w:rsidRPr="00795DD3">
        <w:rPr>
          <w:rFonts w:ascii="Times New Roman" w:hAnsi="Times New Roman" w:cs="Times New Roman"/>
          <w:i/>
          <w:iCs/>
          <w:color w:val="222222"/>
          <w:shd w:val="clear" w:color="auto" w:fill="FFFFFF"/>
        </w:rPr>
        <w:t xml:space="preserve">fontane in mezzo alle </w:t>
      </w:r>
      <w:r w:rsidR="00E02E52" w:rsidRPr="00795DD3">
        <w:rPr>
          <w:rFonts w:ascii="Times New Roman" w:hAnsi="Times New Roman" w:cs="Times New Roman"/>
          <w:i/>
          <w:iCs/>
          <w:color w:val="222222"/>
          <w:shd w:val="clear" w:color="auto" w:fill="FFFFFF"/>
        </w:rPr>
        <w:t>valli; cambierò</w:t>
      </w:r>
      <w:r w:rsidRPr="00795DD3">
        <w:rPr>
          <w:rFonts w:ascii="Times New Roman" w:hAnsi="Times New Roman" w:cs="Times New Roman"/>
          <w:i/>
          <w:iCs/>
          <w:color w:val="222222"/>
          <w:shd w:val="clear" w:color="auto" w:fill="FFFFFF"/>
        </w:rPr>
        <w:t xml:space="preserve"> il deserto in un lago </w:t>
      </w:r>
      <w:r w:rsidR="00E02E52" w:rsidRPr="00795DD3">
        <w:rPr>
          <w:rFonts w:ascii="Times New Roman" w:hAnsi="Times New Roman" w:cs="Times New Roman"/>
          <w:i/>
          <w:iCs/>
          <w:color w:val="222222"/>
          <w:shd w:val="clear" w:color="auto" w:fill="FFFFFF"/>
        </w:rPr>
        <w:t>d’acqua, la</w:t>
      </w:r>
      <w:r w:rsidRPr="00795DD3">
        <w:rPr>
          <w:rFonts w:ascii="Times New Roman" w:hAnsi="Times New Roman" w:cs="Times New Roman"/>
          <w:i/>
          <w:iCs/>
          <w:color w:val="222222"/>
          <w:shd w:val="clear" w:color="auto" w:fill="FFFFFF"/>
        </w:rPr>
        <w:t xml:space="preserve"> terra arida in zona di sorgenti.</w:t>
      </w:r>
      <w:r>
        <w:rPr>
          <w:rFonts w:ascii="Times New Roman" w:hAnsi="Times New Roman" w:cs="Times New Roman"/>
          <w:i/>
          <w:iCs/>
          <w:color w:val="222222"/>
          <w:shd w:val="clear" w:color="auto" w:fill="FFFFFF"/>
        </w:rPr>
        <w:t>”</w:t>
      </w:r>
    </w:p>
  </w:footnote>
  <w:footnote w:id="16">
    <w:p w:rsidR="00795DD3" w:rsidRPr="00E02E52" w:rsidRDefault="00795DD3" w:rsidP="00795DD3">
      <w:pPr>
        <w:pStyle w:val="Testonotaapidipagina"/>
        <w:jc w:val="both"/>
        <w:rPr>
          <w:rFonts w:ascii="Times New Roman" w:hAnsi="Times New Roman" w:cs="Times New Roman"/>
        </w:rPr>
      </w:pPr>
      <w:r>
        <w:rPr>
          <w:rStyle w:val="Rimandonotaapidipagina"/>
        </w:rPr>
        <w:footnoteRef/>
      </w:r>
      <w:r>
        <w:t xml:space="preserve"> </w:t>
      </w:r>
      <w:r w:rsidRPr="00E02E52">
        <w:rPr>
          <w:rFonts w:ascii="Times New Roman" w:hAnsi="Times New Roman" w:cs="Times New Roman"/>
        </w:rPr>
        <w:t>“</w:t>
      </w:r>
      <w:r w:rsidRPr="00E02E52">
        <w:rPr>
          <w:rFonts w:ascii="Times New Roman" w:hAnsi="Times New Roman" w:cs="Times New Roman"/>
          <w:i/>
          <w:iCs/>
          <w:color w:val="222222"/>
          <w:shd w:val="clear" w:color="auto" w:fill="FFFFFF"/>
        </w:rPr>
        <w:t>Due sono le colpe che ha commesso il mio popolo:</w:t>
      </w:r>
      <w:r w:rsidRPr="00E02E52">
        <w:rPr>
          <w:rFonts w:ascii="Times New Roman" w:hAnsi="Times New Roman" w:cs="Times New Roman"/>
          <w:i/>
          <w:iCs/>
          <w:color w:val="222222"/>
        </w:rPr>
        <w:t xml:space="preserve"> </w:t>
      </w:r>
      <w:r w:rsidRPr="00E02E52">
        <w:rPr>
          <w:rFonts w:ascii="Times New Roman" w:hAnsi="Times New Roman" w:cs="Times New Roman"/>
          <w:i/>
          <w:iCs/>
          <w:color w:val="222222"/>
          <w:shd w:val="clear" w:color="auto" w:fill="FFFFFF"/>
        </w:rPr>
        <w:t>ha abbandonato me,</w:t>
      </w:r>
      <w:r w:rsidRPr="00E02E52">
        <w:rPr>
          <w:rFonts w:ascii="Times New Roman" w:hAnsi="Times New Roman" w:cs="Times New Roman"/>
          <w:i/>
          <w:iCs/>
          <w:color w:val="222222"/>
        </w:rPr>
        <w:t xml:space="preserve"> </w:t>
      </w:r>
      <w:r w:rsidRPr="00E02E52">
        <w:rPr>
          <w:rFonts w:ascii="Times New Roman" w:hAnsi="Times New Roman" w:cs="Times New Roman"/>
          <w:i/>
          <w:iCs/>
          <w:color w:val="222222"/>
          <w:shd w:val="clear" w:color="auto" w:fill="FFFFFF"/>
        </w:rPr>
        <w:t>sorgente di acqua viva,</w:t>
      </w:r>
      <w:r w:rsidRPr="00E02E52">
        <w:rPr>
          <w:rFonts w:ascii="Times New Roman" w:hAnsi="Times New Roman" w:cs="Times New Roman"/>
          <w:i/>
          <w:iCs/>
          <w:color w:val="222222"/>
        </w:rPr>
        <w:t xml:space="preserve"> </w:t>
      </w:r>
      <w:r w:rsidRPr="00E02E52">
        <w:rPr>
          <w:rFonts w:ascii="Times New Roman" w:hAnsi="Times New Roman" w:cs="Times New Roman"/>
          <w:i/>
          <w:iCs/>
          <w:color w:val="222222"/>
          <w:shd w:val="clear" w:color="auto" w:fill="FFFFFF"/>
        </w:rPr>
        <w:t>e si è scavato cisterne,</w:t>
      </w:r>
      <w:r w:rsidRPr="00E02E52">
        <w:rPr>
          <w:rFonts w:ascii="Times New Roman" w:hAnsi="Times New Roman" w:cs="Times New Roman"/>
          <w:i/>
          <w:iCs/>
          <w:color w:val="222222"/>
        </w:rPr>
        <w:t xml:space="preserve"> </w:t>
      </w:r>
      <w:r w:rsidRPr="00E02E52">
        <w:rPr>
          <w:rFonts w:ascii="Times New Roman" w:hAnsi="Times New Roman" w:cs="Times New Roman"/>
          <w:i/>
          <w:iCs/>
          <w:color w:val="222222"/>
          <w:shd w:val="clear" w:color="auto" w:fill="FFFFFF"/>
        </w:rPr>
        <w:t xml:space="preserve">cisterne piene di </w:t>
      </w:r>
      <w:r w:rsidR="00E02E52" w:rsidRPr="00E02E52">
        <w:rPr>
          <w:rFonts w:ascii="Times New Roman" w:hAnsi="Times New Roman" w:cs="Times New Roman"/>
          <w:i/>
          <w:iCs/>
          <w:color w:val="222222"/>
          <w:shd w:val="clear" w:color="auto" w:fill="FFFFFF"/>
        </w:rPr>
        <w:t>crepe, che</w:t>
      </w:r>
      <w:r w:rsidRPr="00E02E52">
        <w:rPr>
          <w:rFonts w:ascii="Times New Roman" w:hAnsi="Times New Roman" w:cs="Times New Roman"/>
          <w:i/>
          <w:iCs/>
          <w:color w:val="222222"/>
          <w:shd w:val="clear" w:color="auto" w:fill="FFFFFF"/>
        </w:rPr>
        <w:t xml:space="preserve"> non trattengono l'acqua.</w:t>
      </w:r>
      <w:r w:rsidR="00A45AA3" w:rsidRPr="00E02E52">
        <w:rPr>
          <w:rFonts w:ascii="Times New Roman" w:hAnsi="Times New Roman" w:cs="Times New Roman"/>
          <w:i/>
          <w:iCs/>
          <w:color w:val="222222"/>
          <w:shd w:val="clear" w:color="auto" w:fill="FFFFFF"/>
        </w:rPr>
        <w:t>”</w:t>
      </w:r>
    </w:p>
  </w:footnote>
  <w:footnote w:id="17">
    <w:p w:rsidR="00A45AA3" w:rsidRPr="00A45AA3" w:rsidRDefault="00A45AA3" w:rsidP="00A45AA3">
      <w:pPr>
        <w:pStyle w:val="Testonotaapidipagina"/>
        <w:jc w:val="both"/>
        <w:rPr>
          <w:rFonts w:ascii="Times New Roman" w:hAnsi="Times New Roman" w:cs="Times New Roman"/>
        </w:rPr>
      </w:pPr>
      <w:r w:rsidRPr="00A45AA3">
        <w:rPr>
          <w:rStyle w:val="Rimandonotaapidipagina"/>
          <w:rFonts w:ascii="Times New Roman" w:hAnsi="Times New Roman" w:cs="Times New Roman"/>
        </w:rPr>
        <w:footnoteRef/>
      </w:r>
      <w:r w:rsidRPr="00A45AA3">
        <w:rPr>
          <w:rFonts w:ascii="Times New Roman" w:hAnsi="Times New Roman" w:cs="Times New Roman"/>
        </w:rPr>
        <w:t xml:space="preserve"> </w:t>
      </w:r>
      <w:r>
        <w:rPr>
          <w:rFonts w:ascii="Times New Roman" w:hAnsi="Times New Roman" w:cs="Times New Roman"/>
        </w:rPr>
        <w:t>“</w:t>
      </w:r>
      <w:r w:rsidRPr="00A45AA3">
        <w:rPr>
          <w:rFonts w:ascii="Times New Roman" w:hAnsi="Times New Roman" w:cs="Times New Roman"/>
          <w:i/>
          <w:iCs/>
          <w:color w:val="222222"/>
          <w:shd w:val="clear" w:color="auto" w:fill="FFFFFF"/>
        </w:rPr>
        <w:t>Come la cerva anela</w:t>
      </w:r>
      <w:r>
        <w:rPr>
          <w:rFonts w:ascii="Times New Roman" w:hAnsi="Times New Roman" w:cs="Times New Roman"/>
          <w:i/>
          <w:iCs/>
          <w:color w:val="222222"/>
        </w:rPr>
        <w:t xml:space="preserve"> </w:t>
      </w:r>
      <w:r w:rsidRPr="00A45AA3">
        <w:rPr>
          <w:rFonts w:ascii="Times New Roman" w:hAnsi="Times New Roman" w:cs="Times New Roman"/>
          <w:i/>
          <w:iCs/>
          <w:color w:val="222222"/>
          <w:shd w:val="clear" w:color="auto" w:fill="FFFFFF"/>
        </w:rPr>
        <w:t>ai corsi d'acqua,</w:t>
      </w:r>
      <w:r>
        <w:rPr>
          <w:rFonts w:ascii="Times New Roman" w:hAnsi="Times New Roman" w:cs="Times New Roman"/>
          <w:i/>
          <w:iCs/>
          <w:color w:val="222222"/>
        </w:rPr>
        <w:t xml:space="preserve"> </w:t>
      </w:r>
      <w:r w:rsidRPr="00A45AA3">
        <w:rPr>
          <w:rFonts w:ascii="Times New Roman" w:hAnsi="Times New Roman" w:cs="Times New Roman"/>
          <w:i/>
          <w:iCs/>
          <w:color w:val="222222"/>
          <w:shd w:val="clear" w:color="auto" w:fill="FFFFFF"/>
        </w:rPr>
        <w:t>così l'anima mia anela</w:t>
      </w:r>
      <w:r>
        <w:rPr>
          <w:rFonts w:ascii="Times New Roman" w:hAnsi="Times New Roman" w:cs="Times New Roman"/>
          <w:i/>
          <w:iCs/>
          <w:color w:val="222222"/>
        </w:rPr>
        <w:t xml:space="preserve"> </w:t>
      </w:r>
      <w:r w:rsidRPr="00A45AA3">
        <w:rPr>
          <w:rFonts w:ascii="Times New Roman" w:hAnsi="Times New Roman" w:cs="Times New Roman"/>
          <w:i/>
          <w:iCs/>
          <w:color w:val="222222"/>
          <w:shd w:val="clear" w:color="auto" w:fill="FFFFFF"/>
        </w:rPr>
        <w:t>a te, o Dio.</w:t>
      </w:r>
      <w:r>
        <w:rPr>
          <w:rFonts w:ascii="Times New Roman" w:hAnsi="Times New Roman" w:cs="Times New Roman"/>
          <w:i/>
          <w:iCs/>
          <w:color w:val="222222"/>
          <w:shd w:val="clear" w:color="auto" w:fill="FFFFFF"/>
        </w:rPr>
        <w:t>”</w:t>
      </w:r>
    </w:p>
  </w:footnote>
  <w:footnote w:id="18">
    <w:p w:rsidR="00A45AA3" w:rsidRPr="00A45AA3" w:rsidRDefault="00A45AA3" w:rsidP="00A45AA3">
      <w:pPr>
        <w:pStyle w:val="Testonotaapidipagina"/>
        <w:jc w:val="both"/>
        <w:rPr>
          <w:rFonts w:ascii="Times New Roman" w:hAnsi="Times New Roman" w:cs="Times New Roman"/>
        </w:rPr>
      </w:pPr>
      <w:r>
        <w:rPr>
          <w:rStyle w:val="Rimandonotaapidipagina"/>
        </w:rPr>
        <w:footnoteRef/>
      </w:r>
      <w:r>
        <w:t xml:space="preserve"> “</w:t>
      </w:r>
      <w:r w:rsidRPr="00A45AA3">
        <w:rPr>
          <w:rFonts w:ascii="Times New Roman" w:hAnsi="Times New Roman" w:cs="Times New Roman"/>
          <w:i/>
          <w:iCs/>
          <w:color w:val="222222"/>
          <w:shd w:val="clear" w:color="auto" w:fill="FFFFFF"/>
        </w:rPr>
        <w:t>Attingerete acqua con gioia</w:t>
      </w:r>
      <w:r>
        <w:rPr>
          <w:rFonts w:ascii="Times New Roman" w:hAnsi="Times New Roman" w:cs="Times New Roman"/>
          <w:i/>
          <w:iCs/>
          <w:color w:val="222222"/>
        </w:rPr>
        <w:t xml:space="preserve"> </w:t>
      </w:r>
      <w:r w:rsidRPr="00A45AA3">
        <w:rPr>
          <w:rFonts w:ascii="Times New Roman" w:hAnsi="Times New Roman" w:cs="Times New Roman"/>
          <w:i/>
          <w:iCs/>
          <w:color w:val="222222"/>
          <w:shd w:val="clear" w:color="auto" w:fill="FFFFFF"/>
        </w:rPr>
        <w:t>alle sorgenti della salvezza.”</w:t>
      </w:r>
    </w:p>
  </w:footnote>
  <w:footnote w:id="19">
    <w:p w:rsidR="00E02E52" w:rsidRDefault="00E02E52" w:rsidP="00E02E52">
      <w:pPr>
        <w:pStyle w:val="Testonotaapidipagina"/>
        <w:jc w:val="both"/>
      </w:pPr>
      <w:r>
        <w:rPr>
          <w:rStyle w:val="Rimandonotaapidipagina"/>
        </w:rPr>
        <w:footnoteRef/>
      </w:r>
      <w:r>
        <w:t xml:space="preserve"> “</w:t>
      </w:r>
      <w:r w:rsidRPr="00E02E52">
        <w:t>Vi aspergerò con acqua pura e sarete purificati; io vi purificherò da tutte le vostre impurità e da tutti i vostri idoli, vi darò un cuore nuovo, metterò dentro di voi uno spirito nuovo, toglierò da voi il cuore di pietra e vi darò un cuore di carne. Porrò il mio spirito dentro di voi e vi farò vivere secondo le mie leggi e vi farò osservare e mettere in pratica le mie norme.</w:t>
      </w:r>
      <w:r>
        <w:t>”</w:t>
      </w:r>
    </w:p>
  </w:footnote>
  <w:footnote w:id="20">
    <w:p w:rsidR="00E02E52" w:rsidRDefault="00E02E52" w:rsidP="00E02E52">
      <w:pPr>
        <w:pStyle w:val="Testonotaapidipagina"/>
        <w:jc w:val="both"/>
      </w:pPr>
      <w:r>
        <w:rPr>
          <w:rStyle w:val="Rimandonotaapidipagina"/>
        </w:rPr>
        <w:footnoteRef/>
      </w:r>
      <w:r>
        <w:t xml:space="preserve"> “</w:t>
      </w:r>
      <w:r w:rsidRPr="00E02E52">
        <w:t>Rispose Gesù: «In verità, in verità io ti dico, se uno non nasce da acqua e Spirito, non può entrare nel regno di Dio.</w:t>
      </w:r>
      <w:r>
        <w:t>”</w:t>
      </w:r>
    </w:p>
  </w:footnote>
  <w:footnote w:id="21">
    <w:p w:rsidR="00E02E52" w:rsidRDefault="00E02E52" w:rsidP="00E02E52">
      <w:pPr>
        <w:pStyle w:val="Testonotaapidipagina"/>
        <w:jc w:val="both"/>
      </w:pPr>
      <w:r>
        <w:rPr>
          <w:rStyle w:val="Rimandonotaapidipagina"/>
        </w:rPr>
        <w:footnoteRef/>
      </w:r>
      <w:r>
        <w:t xml:space="preserve"> “Il Signore onnipotente è l'unico Dio e non c'è altro salvatore al di fuori di lui. Essa trabocca di sapienza come il </w:t>
      </w:r>
      <w:proofErr w:type="spellStart"/>
      <w:r>
        <w:t>Pison</w:t>
      </w:r>
      <w:proofErr w:type="spellEnd"/>
      <w:r>
        <w:t xml:space="preserve"> e come il Tigri nella stagione delle primizie, effonde intelligenza come l'Eufrate e come il Giordano nei giorni della mietitura, come luce irradia la dottrina, come il </w:t>
      </w:r>
      <w:proofErr w:type="spellStart"/>
      <w:r>
        <w:t>Ghicon</w:t>
      </w:r>
      <w:proofErr w:type="spellEnd"/>
      <w:r>
        <w:t xml:space="preserve"> nei giorni della vendemmia.”</w:t>
      </w:r>
    </w:p>
  </w:footnote>
  <w:footnote w:id="22">
    <w:p w:rsidR="00953DAB" w:rsidRDefault="00953DAB" w:rsidP="00953DAB">
      <w:pPr>
        <w:pStyle w:val="Testonotaapidipagina"/>
        <w:jc w:val="both"/>
      </w:pPr>
      <w:r>
        <w:rPr>
          <w:rStyle w:val="Rimandonotaapidipagina"/>
        </w:rPr>
        <w:footnoteRef/>
      </w:r>
      <w:r>
        <w:t xml:space="preserve"> </w:t>
      </w:r>
      <w:r w:rsidRPr="00953DAB">
        <w:t xml:space="preserve">Il Pentateuco samaritano applicava al Monte </w:t>
      </w:r>
      <w:proofErr w:type="spellStart"/>
      <w:r w:rsidRPr="00953DAB">
        <w:t>Garizim</w:t>
      </w:r>
      <w:proofErr w:type="spellEnd"/>
      <w:r w:rsidRPr="00953DAB">
        <w:t xml:space="preserve"> le prescrizioni di </w:t>
      </w:r>
      <w:proofErr w:type="spellStart"/>
      <w:r w:rsidRPr="00953DAB">
        <w:t>Dt</w:t>
      </w:r>
      <w:proofErr w:type="spellEnd"/>
      <w:r w:rsidRPr="00953DAB">
        <w:t xml:space="preserve"> 27,4-8, riferite al monte </w:t>
      </w:r>
      <w:proofErr w:type="spellStart"/>
      <w:r w:rsidRPr="00953DAB">
        <w:t>Ebal</w:t>
      </w:r>
      <w:proofErr w:type="spellEnd"/>
      <w:r w:rsidRPr="00953DAB">
        <w:t xml:space="preserve">. I samaritani avevano costruito un tempio a </w:t>
      </w:r>
      <w:proofErr w:type="spellStart"/>
      <w:r w:rsidRPr="00953DAB">
        <w:t>Jahvé</w:t>
      </w:r>
      <w:proofErr w:type="spellEnd"/>
      <w:r w:rsidRPr="00953DAB">
        <w:t xml:space="preserve"> sul </w:t>
      </w:r>
      <w:proofErr w:type="spellStart"/>
      <w:r w:rsidRPr="00953DAB">
        <w:t>Garizim</w:t>
      </w:r>
      <w:proofErr w:type="spellEnd"/>
      <w:r w:rsidRPr="00953DAB">
        <w:t xml:space="preserve"> dopo la restaurazione di Esdra; anche dopo che questi fu distrutto (da Giovanni Ircano nel 128 a.C.), continuarono a prestare il culto su questo monte. Tale scisma aumentava la controversia fra i due popoli.</w:t>
      </w:r>
    </w:p>
  </w:footnote>
  <w:footnote w:id="23">
    <w:p w:rsidR="004E3B74" w:rsidRDefault="004E3B74" w:rsidP="004E3B74">
      <w:pPr>
        <w:pStyle w:val="Testonotaapidipagina"/>
        <w:jc w:val="both"/>
      </w:pPr>
      <w:r>
        <w:rPr>
          <w:rStyle w:val="Rimandonotaapidipagina"/>
        </w:rPr>
        <w:footnoteRef/>
      </w:r>
      <w:r>
        <w:t xml:space="preserve"> “E il Verbo si fece carne e venne ad abitare in mezzo a noi; e noi abbiamo contemplato la sua gloria, gloria come del Figlio unigenito che viene dal Padre, pieno di grazia e di verità.”</w:t>
      </w:r>
    </w:p>
  </w:footnote>
  <w:footnote w:id="24">
    <w:p w:rsidR="004E3B74" w:rsidRDefault="004E3B74" w:rsidP="004E3B74">
      <w:pPr>
        <w:pStyle w:val="Testonotaapidipagina"/>
        <w:jc w:val="both"/>
      </w:pPr>
      <w:r>
        <w:rPr>
          <w:rStyle w:val="Rimandonotaapidipagina"/>
        </w:rPr>
        <w:footnoteRef/>
      </w:r>
      <w:r>
        <w:t xml:space="preserve"> </w:t>
      </w:r>
      <w:r w:rsidRPr="004E3B74">
        <w:t>Gli disse Gesù: «Io sono la via, la verità e la vita. Nessuno viene al Padre se non per mezzo di me.</w:t>
      </w:r>
      <w:r>
        <w:t>”</w:t>
      </w:r>
      <w:r w:rsidRPr="004E3B74">
        <w:t xml:space="preserve"> </w:t>
      </w:r>
      <w:r>
        <w:t>“</w:t>
      </w:r>
    </w:p>
  </w:footnote>
  <w:footnote w:id="25">
    <w:p w:rsidR="006E10CA" w:rsidRDefault="006E10CA" w:rsidP="006E10CA">
      <w:pPr>
        <w:pStyle w:val="Testonotaapidipagina"/>
        <w:jc w:val="both"/>
      </w:pPr>
      <w:r>
        <w:rPr>
          <w:rStyle w:val="Rimandonotaapidipagina"/>
        </w:rPr>
        <w:footnoteRef/>
      </w:r>
      <w:r>
        <w:t xml:space="preserve"> “</w:t>
      </w:r>
      <w:r w:rsidRPr="006E10CA">
        <w:rPr>
          <w:i/>
          <w:iCs/>
        </w:rPr>
        <w:t>Guidami nella tua fedeltà e istruiscimi,</w:t>
      </w:r>
      <w:r>
        <w:rPr>
          <w:i/>
          <w:iCs/>
        </w:rPr>
        <w:t xml:space="preserve"> </w:t>
      </w:r>
      <w:r w:rsidRPr="006E10CA">
        <w:rPr>
          <w:i/>
          <w:iCs/>
        </w:rPr>
        <w:t>perché sei tu il Dio della mia salvezza;</w:t>
      </w:r>
      <w:r>
        <w:rPr>
          <w:i/>
          <w:iCs/>
        </w:rPr>
        <w:t xml:space="preserve"> </w:t>
      </w:r>
      <w:r w:rsidRPr="006E10CA">
        <w:rPr>
          <w:i/>
          <w:iCs/>
        </w:rPr>
        <w:t>io spero in te tutto il giorno.</w:t>
      </w:r>
      <w:r>
        <w:rPr>
          <w:i/>
          <w:iCs/>
        </w:rPr>
        <w:t>”</w:t>
      </w:r>
    </w:p>
  </w:footnote>
  <w:footnote w:id="26">
    <w:p w:rsidR="006E10CA" w:rsidRDefault="006E10CA" w:rsidP="006E10CA">
      <w:pPr>
        <w:pStyle w:val="Testonotaapidipagina"/>
        <w:jc w:val="both"/>
      </w:pPr>
      <w:r>
        <w:rPr>
          <w:rStyle w:val="Rimandonotaapidipagina"/>
        </w:rPr>
        <w:footnoteRef/>
      </w:r>
      <w:r>
        <w:t xml:space="preserve"> “</w:t>
      </w:r>
      <w:r w:rsidRPr="006E10CA">
        <w:t>Il Signore è mia luce e mia salvezza: di chi avrò timore</w:t>
      </w:r>
      <w:r>
        <w:t>?”</w:t>
      </w:r>
    </w:p>
  </w:footnote>
  <w:footnote w:id="27">
    <w:p w:rsidR="006E10CA" w:rsidRPr="006E10CA" w:rsidRDefault="006E10CA" w:rsidP="006E10CA">
      <w:pPr>
        <w:pStyle w:val="Testonotaapidipagina"/>
        <w:jc w:val="both"/>
      </w:pPr>
      <w:r>
        <w:rPr>
          <w:rStyle w:val="Rimandonotaapidipagina"/>
        </w:rPr>
        <w:footnoteRef/>
      </w:r>
      <w:r>
        <w:t xml:space="preserve"> “</w:t>
      </w:r>
      <w:r w:rsidRPr="006E10CA">
        <w:rPr>
          <w:i/>
        </w:rPr>
        <w:t>Impugna lancia e scure contro chi mi insegue; dimmi: «Sono io la tua salvezza</w:t>
      </w:r>
      <w:r>
        <w:t>».”</w:t>
      </w:r>
    </w:p>
  </w:footnote>
  <w:footnote w:id="28">
    <w:p w:rsidR="006E10CA" w:rsidRDefault="006E10CA" w:rsidP="006E10CA">
      <w:pPr>
        <w:pStyle w:val="Testonotaapidipagina"/>
        <w:jc w:val="both"/>
      </w:pPr>
      <w:r>
        <w:rPr>
          <w:rStyle w:val="Rimandonotaapidipagina"/>
        </w:rPr>
        <w:footnoteRef/>
      </w:r>
      <w:r>
        <w:t xml:space="preserve"> “Ecco, Dio è la mia salvezza; io avrò fiducia, non avrò timore,”</w:t>
      </w:r>
    </w:p>
  </w:footnote>
  <w:footnote w:id="29">
    <w:p w:rsidR="006E10CA" w:rsidRDefault="006E10CA" w:rsidP="006E10CA">
      <w:pPr>
        <w:pStyle w:val="Testonotaapidipagina"/>
        <w:jc w:val="both"/>
      </w:pPr>
      <w:r>
        <w:rPr>
          <w:rStyle w:val="Rimandonotaapidipagina"/>
        </w:rPr>
        <w:footnoteRef/>
      </w:r>
      <w:r>
        <w:t xml:space="preserve"> “</w:t>
      </w:r>
      <w:r w:rsidRPr="006E10CA">
        <w:rPr>
          <w:i/>
        </w:rPr>
        <w:t>Poiché io sono il Signore, tuo Dio, il Santo d'Israele, il tuo salvatore.” “Io, io sono il Signore, fuori di me non c'è salvatore</w:t>
      </w:r>
      <w:r>
        <w:t>.”</w:t>
      </w:r>
    </w:p>
  </w:footnote>
  <w:footnote w:id="30">
    <w:p w:rsidR="006E10CA" w:rsidRDefault="006E10CA" w:rsidP="006E10CA">
      <w:pPr>
        <w:pStyle w:val="Testonotaapidipagina"/>
        <w:jc w:val="both"/>
      </w:pPr>
      <w:r>
        <w:rPr>
          <w:rStyle w:val="Rimandonotaapidipagina"/>
        </w:rPr>
        <w:footnoteRef/>
      </w:r>
      <w:r>
        <w:t xml:space="preserve"> “Veramente tu sei un Dio nascosto, Dio d'Israele, salvatore.” “Raccontate, presentate le prove, consigliatevi pure insieme! Chi ha fatto sentire ciò da molto tempo e chi l'ha raccontato fin da allora? Non sono forse io, il Signore? Fuori di me non c'è altro dio; un dio giusto e salvatore non c'è all'infuori di me.”</w:t>
      </w:r>
    </w:p>
  </w:footnote>
  <w:footnote w:id="31">
    <w:p w:rsidR="004F06D3" w:rsidRDefault="004F06D3" w:rsidP="004F06D3">
      <w:pPr>
        <w:pStyle w:val="Testonotaapidipagina"/>
        <w:jc w:val="both"/>
      </w:pPr>
      <w:r>
        <w:rPr>
          <w:rStyle w:val="Rimandonotaapidipagina"/>
        </w:rPr>
        <w:footnoteRef/>
      </w:r>
      <w:r>
        <w:t xml:space="preserve"> “</w:t>
      </w:r>
      <w:r w:rsidRPr="004F06D3">
        <w:rPr>
          <w:i/>
        </w:rPr>
        <w:t>E ha respinto il Dio che lo aveva fatto, ha disprezzato la Roccia, sua salvezza</w:t>
      </w:r>
      <w:r>
        <w:t>.”</w:t>
      </w:r>
    </w:p>
  </w:footnote>
  <w:footnote w:id="32">
    <w:p w:rsidR="004F06D3" w:rsidRDefault="004F06D3" w:rsidP="004F06D3">
      <w:pPr>
        <w:pStyle w:val="Testonotaapidipagina"/>
        <w:jc w:val="both"/>
      </w:pPr>
      <w:r>
        <w:rPr>
          <w:rStyle w:val="Rimandonotaapidipagina"/>
        </w:rPr>
        <w:footnoteRef/>
      </w:r>
      <w:r>
        <w:t xml:space="preserve"> “O speranza d'Israele, suo salvatore al tempo della sventura, perché vuoi essere come un forestiero nella terra e come un viandante che si ferma solo una notte?”</w:t>
      </w:r>
    </w:p>
  </w:footnote>
  <w:footnote w:id="33">
    <w:p w:rsidR="004F06D3" w:rsidRDefault="004F06D3" w:rsidP="004F06D3">
      <w:pPr>
        <w:pStyle w:val="Testonotaapidipagina"/>
        <w:jc w:val="both"/>
      </w:pPr>
      <w:r>
        <w:rPr>
          <w:rStyle w:val="Rimandonotaapidipagina"/>
        </w:rPr>
        <w:footnoteRef/>
      </w:r>
      <w:r>
        <w:t xml:space="preserve"> “</w:t>
      </w:r>
      <w:r w:rsidRPr="004F06D3">
        <w:rPr>
          <w:i/>
        </w:rPr>
        <w:t>Infatti chi si volgeva a guardarlo era salvato non per mezzo dell'oggetto che vedeva, ma da te, salvatore di tutti</w:t>
      </w:r>
      <w:r>
        <w:t>.”</w:t>
      </w:r>
    </w:p>
  </w:footnote>
  <w:footnote w:id="34">
    <w:p w:rsidR="004F06D3" w:rsidRDefault="004F06D3" w:rsidP="004F06D3">
      <w:pPr>
        <w:pStyle w:val="Testonotaapidipagina"/>
        <w:jc w:val="both"/>
      </w:pPr>
      <w:r>
        <w:rPr>
          <w:rStyle w:val="Rimandonotaapidipagina"/>
        </w:rPr>
        <w:footnoteRef/>
      </w:r>
      <w:r>
        <w:t xml:space="preserve"> “Ti loderò, Signore, re, e ti canterò, Dio, mio salvatore, loderò il tuo nome,”</w:t>
      </w:r>
    </w:p>
  </w:footnote>
  <w:footnote w:id="35">
    <w:p w:rsidR="004F06D3" w:rsidRDefault="004F06D3" w:rsidP="004F06D3">
      <w:pPr>
        <w:pStyle w:val="Testonotaapidipagina"/>
        <w:jc w:val="both"/>
      </w:pPr>
      <w:r>
        <w:rPr>
          <w:rStyle w:val="Rimandonotaapidipagina"/>
        </w:rPr>
        <w:footnoteRef/>
      </w:r>
      <w:r>
        <w:t xml:space="preserve"> “</w:t>
      </w:r>
      <w:r w:rsidRPr="004F06D3">
        <w:t>Dio, infatti, non ha mandato il Figlio nel mondo per condannare il mondo, ma perché il mondo sia salvato per mezzo di lui.</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56"/>
    <w:rsid w:val="00026106"/>
    <w:rsid w:val="00073E9F"/>
    <w:rsid w:val="000E2215"/>
    <w:rsid w:val="001812C6"/>
    <w:rsid w:val="0021646A"/>
    <w:rsid w:val="002D3AD9"/>
    <w:rsid w:val="00385DDE"/>
    <w:rsid w:val="003E29F0"/>
    <w:rsid w:val="003F092E"/>
    <w:rsid w:val="003F7277"/>
    <w:rsid w:val="0041735C"/>
    <w:rsid w:val="00457173"/>
    <w:rsid w:val="00475924"/>
    <w:rsid w:val="004935FF"/>
    <w:rsid w:val="004D78DC"/>
    <w:rsid w:val="004E3B74"/>
    <w:rsid w:val="004F06D3"/>
    <w:rsid w:val="00506645"/>
    <w:rsid w:val="00536B43"/>
    <w:rsid w:val="005B3758"/>
    <w:rsid w:val="005D159C"/>
    <w:rsid w:val="005E66E8"/>
    <w:rsid w:val="005F562A"/>
    <w:rsid w:val="00600156"/>
    <w:rsid w:val="00625CAC"/>
    <w:rsid w:val="00637A8E"/>
    <w:rsid w:val="00640628"/>
    <w:rsid w:val="006E10CA"/>
    <w:rsid w:val="00721C68"/>
    <w:rsid w:val="0073723F"/>
    <w:rsid w:val="0073766C"/>
    <w:rsid w:val="00767815"/>
    <w:rsid w:val="00795DD3"/>
    <w:rsid w:val="00880AE6"/>
    <w:rsid w:val="00911C68"/>
    <w:rsid w:val="00953DAB"/>
    <w:rsid w:val="00963092"/>
    <w:rsid w:val="00A019CD"/>
    <w:rsid w:val="00A45AA3"/>
    <w:rsid w:val="00A5374A"/>
    <w:rsid w:val="00AA6A79"/>
    <w:rsid w:val="00AD41C9"/>
    <w:rsid w:val="00AD72BA"/>
    <w:rsid w:val="00AE31D0"/>
    <w:rsid w:val="00B15A99"/>
    <w:rsid w:val="00BB733E"/>
    <w:rsid w:val="00C16C68"/>
    <w:rsid w:val="00CB13B6"/>
    <w:rsid w:val="00CF0850"/>
    <w:rsid w:val="00D03CF3"/>
    <w:rsid w:val="00D1311D"/>
    <w:rsid w:val="00D75F60"/>
    <w:rsid w:val="00DD6CB7"/>
    <w:rsid w:val="00DE5D72"/>
    <w:rsid w:val="00DF2B9C"/>
    <w:rsid w:val="00E02E52"/>
    <w:rsid w:val="00E91C2B"/>
    <w:rsid w:val="00EC3B84"/>
    <w:rsid w:val="00EC4685"/>
    <w:rsid w:val="00F132D1"/>
    <w:rsid w:val="00FD7A5A"/>
    <w:rsid w:val="00FF134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4EC66-E25D-48DF-8DD6-E626958C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08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1646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646A"/>
    <w:rPr>
      <w:sz w:val="20"/>
      <w:szCs w:val="20"/>
    </w:rPr>
  </w:style>
  <w:style w:type="character" w:styleId="Rimandonotaapidipagina">
    <w:name w:val="footnote reference"/>
    <w:basedOn w:val="Carpredefinitoparagrafo"/>
    <w:uiPriority w:val="99"/>
    <w:semiHidden/>
    <w:unhideWhenUsed/>
    <w:rsid w:val="0021646A"/>
    <w:rPr>
      <w:vertAlign w:val="superscript"/>
    </w:rPr>
  </w:style>
  <w:style w:type="paragraph" w:styleId="Intestazione">
    <w:name w:val="header"/>
    <w:basedOn w:val="Normale"/>
    <w:link w:val="IntestazioneCarattere"/>
    <w:uiPriority w:val="99"/>
    <w:unhideWhenUsed/>
    <w:rsid w:val="005D15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159C"/>
  </w:style>
  <w:style w:type="paragraph" w:styleId="Pidipagina">
    <w:name w:val="footer"/>
    <w:basedOn w:val="Normale"/>
    <w:link w:val="PidipaginaCarattere"/>
    <w:uiPriority w:val="99"/>
    <w:unhideWhenUsed/>
    <w:rsid w:val="005D15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1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529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Rif('Ger.%2014,8');" TargetMode="External"/><Relationship Id="rId3" Type="http://schemas.openxmlformats.org/officeDocument/2006/relationships/settings" Target="settings.xml"/><Relationship Id="rId7" Type="http://schemas.openxmlformats.org/officeDocument/2006/relationships/hyperlink" Target="javascript:popupRif('Sir%2024,20.23-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popupRif('Sir%2051,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1C1DA-B9E6-450F-9F2E-3DCA5D72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3880</Words>
  <Characters>22116</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18</cp:revision>
  <dcterms:created xsi:type="dcterms:W3CDTF">2014-02-07T16:21:00Z</dcterms:created>
  <dcterms:modified xsi:type="dcterms:W3CDTF">2014-03-20T15:40:00Z</dcterms:modified>
</cp:coreProperties>
</file>