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ED" w:rsidRPr="000710FE" w:rsidRDefault="00E52F44" w:rsidP="0014668C">
      <w:pPr>
        <w:jc w:val="center"/>
        <w:rPr>
          <w:rFonts w:ascii="Times New Roman" w:hAnsi="Times New Roman" w:cs="Times New Roman"/>
          <w:sz w:val="24"/>
          <w:szCs w:val="24"/>
        </w:rPr>
      </w:pPr>
      <w:r>
        <w:rPr>
          <w:rFonts w:ascii="Times New Roman" w:hAnsi="Times New Roman" w:cs="Times New Roman"/>
          <w:sz w:val="24"/>
          <w:szCs w:val="24"/>
        </w:rPr>
        <w:t>3 agosto</w:t>
      </w:r>
      <w:r w:rsidR="0014668C" w:rsidRPr="000710FE">
        <w:rPr>
          <w:rFonts w:ascii="Times New Roman" w:hAnsi="Times New Roman" w:cs="Times New Roman"/>
          <w:sz w:val="24"/>
          <w:szCs w:val="24"/>
        </w:rPr>
        <w:t xml:space="preserve"> 2014</w:t>
      </w:r>
    </w:p>
    <w:p w:rsidR="0014668C" w:rsidRPr="000710FE" w:rsidRDefault="0014668C" w:rsidP="0014668C">
      <w:pPr>
        <w:jc w:val="center"/>
        <w:rPr>
          <w:rFonts w:ascii="Times New Roman" w:hAnsi="Times New Roman" w:cs="Times New Roman"/>
          <w:sz w:val="24"/>
          <w:szCs w:val="24"/>
        </w:rPr>
      </w:pPr>
      <w:r w:rsidRPr="000710FE">
        <w:rPr>
          <w:rFonts w:ascii="Times New Roman" w:hAnsi="Times New Roman" w:cs="Times New Roman"/>
          <w:sz w:val="24"/>
          <w:szCs w:val="24"/>
        </w:rPr>
        <w:t>XVIII</w:t>
      </w:r>
      <w:r w:rsidR="007A2184">
        <w:rPr>
          <w:rFonts w:ascii="Times New Roman" w:hAnsi="Times New Roman" w:cs="Times New Roman"/>
          <w:sz w:val="24"/>
          <w:szCs w:val="24"/>
        </w:rPr>
        <w:t xml:space="preserve"> domenica del Tempo Ordinario</w:t>
      </w:r>
      <w:r w:rsidRPr="000710FE">
        <w:rPr>
          <w:rFonts w:ascii="Times New Roman" w:hAnsi="Times New Roman" w:cs="Times New Roman"/>
          <w:sz w:val="24"/>
          <w:szCs w:val="24"/>
        </w:rPr>
        <w:t xml:space="preserve"> </w:t>
      </w:r>
    </w:p>
    <w:p w:rsidR="000710FE" w:rsidRDefault="000710FE" w:rsidP="009C0326">
      <w:pPr>
        <w:jc w:val="both"/>
        <w:rPr>
          <w:rFonts w:ascii="Times New Roman" w:hAnsi="Times New Roman" w:cs="Times New Roman"/>
          <w:i/>
          <w:sz w:val="24"/>
          <w:szCs w:val="24"/>
        </w:rPr>
      </w:pPr>
    </w:p>
    <w:p w:rsidR="009C0326" w:rsidRPr="00FC6ED2" w:rsidRDefault="009C0326" w:rsidP="009C0326">
      <w:pPr>
        <w:jc w:val="both"/>
        <w:rPr>
          <w:rFonts w:ascii="Times New Roman" w:hAnsi="Times New Roman" w:cs="Times New Roman"/>
          <w:i/>
          <w:sz w:val="24"/>
          <w:szCs w:val="24"/>
        </w:rPr>
      </w:pPr>
      <w:r w:rsidRPr="00FC6ED2">
        <w:rPr>
          <w:rFonts w:ascii="Times New Roman" w:hAnsi="Times New Roman" w:cs="Times New Roman"/>
          <w:i/>
          <w:sz w:val="24"/>
          <w:szCs w:val="24"/>
        </w:rPr>
        <w:t>Gesù d</w:t>
      </w:r>
      <w:r w:rsidR="00E42C98" w:rsidRPr="00FC6ED2">
        <w:rPr>
          <w:rFonts w:ascii="Times New Roman" w:hAnsi="Times New Roman" w:cs="Times New Roman"/>
          <w:i/>
          <w:sz w:val="24"/>
          <w:szCs w:val="24"/>
        </w:rPr>
        <w:t>à</w:t>
      </w:r>
      <w:r w:rsidRPr="00FC6ED2">
        <w:rPr>
          <w:rFonts w:ascii="Times New Roman" w:hAnsi="Times New Roman" w:cs="Times New Roman"/>
          <w:i/>
          <w:sz w:val="24"/>
          <w:szCs w:val="24"/>
        </w:rPr>
        <w:t xml:space="preserve"> da </w:t>
      </w:r>
      <w:r w:rsidR="00E42C98" w:rsidRPr="00FC6ED2">
        <w:rPr>
          <w:rFonts w:ascii="Times New Roman" w:hAnsi="Times New Roman" w:cs="Times New Roman"/>
          <w:i/>
          <w:sz w:val="24"/>
          <w:szCs w:val="24"/>
        </w:rPr>
        <w:t>mangiare</w:t>
      </w:r>
      <w:r w:rsidRPr="00FC6ED2">
        <w:rPr>
          <w:rFonts w:ascii="Times New Roman" w:hAnsi="Times New Roman" w:cs="Times New Roman"/>
          <w:i/>
          <w:sz w:val="24"/>
          <w:szCs w:val="24"/>
        </w:rPr>
        <w:t xml:space="preserve"> a </w:t>
      </w:r>
      <w:r w:rsidR="00E42C98" w:rsidRPr="00FC6ED2">
        <w:rPr>
          <w:rFonts w:ascii="Times New Roman" w:hAnsi="Times New Roman" w:cs="Times New Roman"/>
          <w:i/>
          <w:sz w:val="24"/>
          <w:szCs w:val="24"/>
        </w:rPr>
        <w:t>cinquemila</w:t>
      </w:r>
      <w:r w:rsidRPr="00FC6ED2">
        <w:rPr>
          <w:rFonts w:ascii="Times New Roman" w:hAnsi="Times New Roman" w:cs="Times New Roman"/>
          <w:i/>
          <w:sz w:val="24"/>
          <w:szCs w:val="24"/>
        </w:rPr>
        <w:t xml:space="preserve"> </w:t>
      </w:r>
      <w:r w:rsidR="00E42C98" w:rsidRPr="00FC6ED2">
        <w:rPr>
          <w:rFonts w:ascii="Times New Roman" w:hAnsi="Times New Roman" w:cs="Times New Roman"/>
          <w:i/>
          <w:sz w:val="24"/>
          <w:szCs w:val="24"/>
        </w:rPr>
        <w:t>persone</w:t>
      </w:r>
      <w:r w:rsidRPr="00FC6ED2">
        <w:rPr>
          <w:rFonts w:ascii="Times New Roman" w:hAnsi="Times New Roman" w:cs="Times New Roman"/>
          <w:i/>
          <w:sz w:val="24"/>
          <w:szCs w:val="24"/>
        </w:rPr>
        <w:t xml:space="preserve">, un grande </w:t>
      </w:r>
      <w:r w:rsidR="00E42C98" w:rsidRPr="00FC6ED2">
        <w:rPr>
          <w:rFonts w:ascii="Times New Roman" w:hAnsi="Times New Roman" w:cs="Times New Roman"/>
          <w:i/>
          <w:sz w:val="24"/>
          <w:szCs w:val="24"/>
        </w:rPr>
        <w:t>miracolo</w:t>
      </w:r>
      <w:r w:rsidRPr="00FC6ED2">
        <w:rPr>
          <w:rFonts w:ascii="Times New Roman" w:hAnsi="Times New Roman" w:cs="Times New Roman"/>
          <w:i/>
          <w:sz w:val="24"/>
          <w:szCs w:val="24"/>
        </w:rPr>
        <w:t xml:space="preserve"> che </w:t>
      </w:r>
      <w:r w:rsidR="000710FE">
        <w:rPr>
          <w:rFonts w:ascii="Times New Roman" w:hAnsi="Times New Roman" w:cs="Times New Roman"/>
          <w:i/>
          <w:sz w:val="24"/>
          <w:szCs w:val="24"/>
        </w:rPr>
        <w:t>na</w:t>
      </w:r>
      <w:r w:rsidR="000710FE" w:rsidRPr="00FC6ED2">
        <w:rPr>
          <w:rFonts w:ascii="Times New Roman" w:hAnsi="Times New Roman" w:cs="Times New Roman"/>
          <w:i/>
          <w:sz w:val="24"/>
          <w:szCs w:val="24"/>
        </w:rPr>
        <w:t>sce</w:t>
      </w:r>
      <w:r w:rsidRPr="00FC6ED2">
        <w:rPr>
          <w:rFonts w:ascii="Times New Roman" w:hAnsi="Times New Roman" w:cs="Times New Roman"/>
          <w:i/>
          <w:sz w:val="24"/>
          <w:szCs w:val="24"/>
        </w:rPr>
        <w:t xml:space="preserve"> dalla </w:t>
      </w:r>
      <w:r w:rsidR="00E42C98" w:rsidRPr="00FC6ED2">
        <w:rPr>
          <w:rFonts w:ascii="Times New Roman" w:hAnsi="Times New Roman" w:cs="Times New Roman"/>
          <w:i/>
          <w:sz w:val="24"/>
          <w:szCs w:val="24"/>
        </w:rPr>
        <w:t>compassione</w:t>
      </w:r>
      <w:r w:rsidRPr="00FC6ED2">
        <w:rPr>
          <w:rFonts w:ascii="Times New Roman" w:hAnsi="Times New Roman" w:cs="Times New Roman"/>
          <w:i/>
          <w:sz w:val="24"/>
          <w:szCs w:val="24"/>
        </w:rPr>
        <w:t xml:space="preserve"> e che ha lo scopo non di suscitare meraviglia, ma di far riflettere </w:t>
      </w:r>
      <w:r w:rsidR="00E42C98" w:rsidRPr="00FC6ED2">
        <w:rPr>
          <w:rFonts w:ascii="Times New Roman" w:hAnsi="Times New Roman" w:cs="Times New Roman"/>
          <w:i/>
          <w:sz w:val="24"/>
          <w:szCs w:val="24"/>
        </w:rPr>
        <w:t xml:space="preserve">i discepoli e la folla sulla sua identità e sulla presenza del </w:t>
      </w:r>
      <w:r w:rsidR="00FC6ED2" w:rsidRPr="00FC6ED2">
        <w:rPr>
          <w:rFonts w:ascii="Times New Roman" w:hAnsi="Times New Roman" w:cs="Times New Roman"/>
          <w:i/>
          <w:sz w:val="24"/>
          <w:szCs w:val="24"/>
        </w:rPr>
        <w:t>Regno</w:t>
      </w:r>
      <w:r w:rsidR="00E42C98" w:rsidRPr="00FC6ED2">
        <w:rPr>
          <w:rFonts w:ascii="Times New Roman" w:hAnsi="Times New Roman" w:cs="Times New Roman"/>
          <w:i/>
          <w:sz w:val="24"/>
          <w:szCs w:val="24"/>
        </w:rPr>
        <w:t xml:space="preserve"> che </w:t>
      </w:r>
      <w:r w:rsidR="00FC6ED2" w:rsidRPr="00FC6ED2">
        <w:rPr>
          <w:rFonts w:ascii="Times New Roman" w:hAnsi="Times New Roman" w:cs="Times New Roman"/>
          <w:i/>
          <w:sz w:val="24"/>
          <w:szCs w:val="24"/>
        </w:rPr>
        <w:t xml:space="preserve">ha </w:t>
      </w:r>
      <w:r w:rsidR="00E42C98" w:rsidRPr="00FC6ED2">
        <w:rPr>
          <w:rFonts w:ascii="Times New Roman" w:hAnsi="Times New Roman" w:cs="Times New Roman"/>
          <w:i/>
          <w:sz w:val="24"/>
          <w:szCs w:val="24"/>
        </w:rPr>
        <w:t>annunciato</w:t>
      </w:r>
      <w:r w:rsidR="00FC6ED2" w:rsidRPr="00FC6ED2">
        <w:rPr>
          <w:rFonts w:ascii="Times New Roman" w:hAnsi="Times New Roman" w:cs="Times New Roman"/>
          <w:i/>
          <w:sz w:val="24"/>
          <w:szCs w:val="24"/>
        </w:rPr>
        <w:t>.</w:t>
      </w:r>
    </w:p>
    <w:p w:rsidR="00FC6ED2" w:rsidRDefault="00F63D0E" w:rsidP="00F63D0E">
      <w:pPr>
        <w:jc w:val="both"/>
        <w:rPr>
          <w:rFonts w:ascii="Book Antiqua" w:hAnsi="Book Antiqua"/>
          <w:color w:val="800000"/>
          <w:sz w:val="27"/>
          <w:szCs w:val="27"/>
        </w:rPr>
      </w:pPr>
      <w:r w:rsidRPr="00FC6ED2">
        <w:rPr>
          <w:rFonts w:ascii="Times New Roman" w:hAnsi="Times New Roman" w:cs="Times New Roman"/>
          <w:i/>
          <w:sz w:val="24"/>
          <w:szCs w:val="24"/>
        </w:rPr>
        <w:t>Is 55,1-3</w:t>
      </w:r>
      <w:r w:rsidR="00FC6ED2" w:rsidRPr="00FC6ED2">
        <w:rPr>
          <w:rFonts w:ascii="Times New Roman" w:hAnsi="Times New Roman" w:cs="Times New Roman"/>
          <w:sz w:val="24"/>
          <w:szCs w:val="24"/>
        </w:rPr>
        <w:t>. La parola consolatrice del profeta agli ebrei oppressi dalla prigionia babilonese, si fonda su un’alleanza eterna in virtù della quale Dio sazierà gli affamati e gli assetati, prima di tutto è necessario, mettersi all’ascolto della sua parola</w:t>
      </w:r>
      <w:r w:rsidR="00FC6ED2">
        <w:rPr>
          <w:rFonts w:ascii="Book Antiqua" w:hAnsi="Book Antiqua"/>
          <w:color w:val="800000"/>
          <w:sz w:val="27"/>
          <w:szCs w:val="27"/>
        </w:rPr>
        <w:t>.</w:t>
      </w:r>
    </w:p>
    <w:p w:rsidR="00FC6ED2" w:rsidRPr="00FC6ED2" w:rsidRDefault="00FC6ED2" w:rsidP="00F63D0E">
      <w:pPr>
        <w:jc w:val="both"/>
        <w:rPr>
          <w:rFonts w:ascii="Times New Roman" w:hAnsi="Times New Roman" w:cs="Times New Roman"/>
          <w:sz w:val="24"/>
          <w:szCs w:val="24"/>
        </w:rPr>
      </w:pPr>
      <w:r w:rsidRPr="00FC6ED2">
        <w:rPr>
          <w:rFonts w:ascii="Times New Roman" w:hAnsi="Times New Roman" w:cs="Times New Roman"/>
          <w:i/>
          <w:sz w:val="24"/>
          <w:szCs w:val="24"/>
        </w:rPr>
        <w:t>R</w:t>
      </w:r>
      <w:r>
        <w:rPr>
          <w:rFonts w:ascii="Times New Roman" w:hAnsi="Times New Roman" w:cs="Times New Roman"/>
          <w:i/>
          <w:sz w:val="24"/>
          <w:szCs w:val="24"/>
        </w:rPr>
        <w:t xml:space="preserve">om </w:t>
      </w:r>
      <w:r w:rsidRPr="00FC6ED2">
        <w:rPr>
          <w:rFonts w:ascii="Times New Roman" w:hAnsi="Times New Roman" w:cs="Times New Roman"/>
          <w:i/>
          <w:sz w:val="24"/>
          <w:szCs w:val="24"/>
        </w:rPr>
        <w:t>8, 33.37</w:t>
      </w:r>
      <w:r w:rsidR="00F63D0E" w:rsidRPr="00FC6ED2">
        <w:rPr>
          <w:rFonts w:ascii="Times New Roman" w:hAnsi="Times New Roman" w:cs="Times New Roman"/>
          <w:i/>
          <w:sz w:val="24"/>
          <w:szCs w:val="24"/>
        </w:rPr>
        <w:t>-39</w:t>
      </w:r>
      <w:r w:rsidRPr="00FC6ED2">
        <w:rPr>
          <w:rFonts w:ascii="Times New Roman" w:hAnsi="Times New Roman" w:cs="Times New Roman"/>
          <w:sz w:val="24"/>
          <w:szCs w:val="24"/>
        </w:rPr>
        <w:t>. Continua, ancora, la lettura del capitolo ottavo della lettera di Paolo ai cristiani di Roma</w:t>
      </w:r>
      <w:r w:rsidR="000A205A">
        <w:rPr>
          <w:rFonts w:ascii="Times New Roman" w:hAnsi="Times New Roman" w:cs="Times New Roman"/>
          <w:sz w:val="24"/>
          <w:szCs w:val="24"/>
        </w:rPr>
        <w:t xml:space="preserve">. L’apostolo </w:t>
      </w:r>
      <w:r w:rsidR="000A205A" w:rsidRPr="00FC6ED2">
        <w:rPr>
          <w:rFonts w:ascii="Times New Roman" w:hAnsi="Times New Roman" w:cs="Times New Roman"/>
          <w:sz w:val="24"/>
          <w:szCs w:val="24"/>
        </w:rPr>
        <w:t>dice</w:t>
      </w:r>
      <w:r w:rsidRPr="00FC6ED2">
        <w:rPr>
          <w:rFonts w:ascii="Times New Roman" w:hAnsi="Times New Roman" w:cs="Times New Roman"/>
          <w:sz w:val="24"/>
          <w:szCs w:val="24"/>
        </w:rPr>
        <w:t xml:space="preserve"> che la grandezza dell’amore del Signore Gesù per gli uomini è tale che nulla, assolutamente nulla</w:t>
      </w:r>
      <w:r w:rsidR="000A205A">
        <w:rPr>
          <w:rFonts w:ascii="Times New Roman" w:hAnsi="Times New Roman" w:cs="Times New Roman"/>
          <w:sz w:val="24"/>
          <w:szCs w:val="24"/>
        </w:rPr>
        <w:t>,</w:t>
      </w:r>
      <w:r w:rsidRPr="00FC6ED2">
        <w:rPr>
          <w:rFonts w:ascii="Times New Roman" w:hAnsi="Times New Roman" w:cs="Times New Roman"/>
          <w:sz w:val="24"/>
          <w:szCs w:val="24"/>
        </w:rPr>
        <w:t xml:space="preserve"> ci potrà mi separare da Lui.</w:t>
      </w:r>
    </w:p>
    <w:p w:rsidR="00F63D0E" w:rsidRPr="000710FE" w:rsidRDefault="00F63D0E" w:rsidP="00F63D0E">
      <w:pPr>
        <w:jc w:val="both"/>
        <w:rPr>
          <w:rFonts w:ascii="Times New Roman" w:hAnsi="Times New Roman" w:cs="Times New Roman"/>
          <w:sz w:val="24"/>
          <w:szCs w:val="24"/>
        </w:rPr>
      </w:pPr>
      <w:r w:rsidRPr="000710FE">
        <w:rPr>
          <w:rFonts w:ascii="Times New Roman" w:hAnsi="Times New Roman" w:cs="Times New Roman"/>
          <w:i/>
          <w:sz w:val="24"/>
          <w:szCs w:val="24"/>
        </w:rPr>
        <w:t>Mt 14,13-21</w:t>
      </w:r>
      <w:r w:rsidR="00FC6ED2" w:rsidRPr="000710FE">
        <w:rPr>
          <w:rFonts w:ascii="Times New Roman" w:hAnsi="Times New Roman" w:cs="Times New Roman"/>
          <w:sz w:val="24"/>
          <w:szCs w:val="24"/>
        </w:rPr>
        <w:t>.</w:t>
      </w:r>
      <w:r w:rsidR="000710FE" w:rsidRPr="000710FE">
        <w:rPr>
          <w:rFonts w:ascii="Times New Roman" w:hAnsi="Times New Roman" w:cs="Times New Roman"/>
          <w:sz w:val="24"/>
          <w:szCs w:val="24"/>
        </w:rPr>
        <w:t xml:space="preserve"> Dopo aver raccontato le parabole del Regno Gesù moltiplica i pani e i pesci per un gran numero di persone, è un miracolo che compie per soccorrere migliaia di persone, che affascinate dalle sue parole lo hanno seguito.</w:t>
      </w:r>
    </w:p>
    <w:p w:rsidR="00F63D0E" w:rsidRDefault="00F63D0E" w:rsidP="00F63D0E">
      <w:pPr>
        <w:jc w:val="both"/>
        <w:rPr>
          <w:rFonts w:ascii="Book Antiqua" w:hAnsi="Book Antiqua"/>
          <w:color w:val="800000"/>
          <w:sz w:val="27"/>
          <w:szCs w:val="27"/>
        </w:rPr>
      </w:pPr>
    </w:p>
    <w:p w:rsidR="00F63D0E" w:rsidRDefault="00F63D0E" w:rsidP="00F63D0E">
      <w:pPr>
        <w:jc w:val="both"/>
        <w:rPr>
          <w:rFonts w:ascii="Times New Roman" w:hAnsi="Times New Roman" w:cs="Times New Roman"/>
          <w:b/>
          <w:sz w:val="24"/>
          <w:szCs w:val="24"/>
        </w:rPr>
      </w:pPr>
      <w:r>
        <w:rPr>
          <w:rFonts w:ascii="Times New Roman" w:hAnsi="Times New Roman" w:cs="Times New Roman"/>
          <w:b/>
          <w:sz w:val="24"/>
          <w:szCs w:val="24"/>
          <w:vertAlign w:val="superscript"/>
        </w:rPr>
        <w:t>1</w:t>
      </w:r>
      <w:r w:rsidRPr="00F63D0E">
        <w:rPr>
          <w:rFonts w:ascii="Times New Roman" w:hAnsi="Times New Roman" w:cs="Times New Roman"/>
          <w:b/>
          <w:sz w:val="24"/>
          <w:szCs w:val="24"/>
          <w:vertAlign w:val="superscript"/>
        </w:rPr>
        <w:t>3</w:t>
      </w:r>
      <w:r w:rsidRPr="00F63D0E">
        <w:rPr>
          <w:rFonts w:ascii="Times New Roman" w:hAnsi="Times New Roman" w:cs="Times New Roman"/>
          <w:b/>
          <w:sz w:val="24"/>
          <w:szCs w:val="24"/>
        </w:rPr>
        <w:t>Avendo udito questo</w:t>
      </w:r>
      <w:r>
        <w:rPr>
          <w:rFonts w:ascii="Times New Roman" w:hAnsi="Times New Roman" w:cs="Times New Roman"/>
          <w:b/>
          <w:sz w:val="24"/>
          <w:szCs w:val="24"/>
        </w:rPr>
        <w:t xml:space="preserve"> [della morte di Giovanni il Battista],</w:t>
      </w:r>
      <w:r w:rsidRPr="00F63D0E">
        <w:rPr>
          <w:rFonts w:ascii="Times New Roman" w:hAnsi="Times New Roman" w:cs="Times New Roman"/>
          <w:b/>
          <w:sz w:val="24"/>
          <w:szCs w:val="24"/>
        </w:rPr>
        <w:t xml:space="preserve"> Gesù partì di là su una barca e si ritirò in un luogo deserto, in disparte. Ma le folle, avendolo saputo, lo seguirono a piedi dalle città. </w:t>
      </w:r>
      <w:r w:rsidRPr="00F63D0E">
        <w:rPr>
          <w:rFonts w:ascii="Times New Roman" w:hAnsi="Times New Roman" w:cs="Times New Roman"/>
          <w:b/>
          <w:sz w:val="24"/>
          <w:szCs w:val="24"/>
          <w:vertAlign w:val="superscript"/>
        </w:rPr>
        <w:t>14</w:t>
      </w:r>
      <w:r w:rsidRPr="00F63D0E">
        <w:rPr>
          <w:rFonts w:ascii="Times New Roman" w:hAnsi="Times New Roman" w:cs="Times New Roman"/>
          <w:b/>
          <w:sz w:val="24"/>
          <w:szCs w:val="24"/>
        </w:rPr>
        <w:t xml:space="preserve">Sceso dalla barca, egli vide una grande folla, sentì compassione per loro e guarì i loro malati. </w:t>
      </w:r>
      <w:r w:rsidRPr="00F63D0E">
        <w:rPr>
          <w:rFonts w:ascii="Times New Roman" w:hAnsi="Times New Roman" w:cs="Times New Roman"/>
          <w:b/>
          <w:sz w:val="24"/>
          <w:szCs w:val="24"/>
          <w:vertAlign w:val="superscript"/>
        </w:rPr>
        <w:t>15</w:t>
      </w:r>
      <w:r w:rsidRPr="00F63D0E">
        <w:rPr>
          <w:rFonts w:ascii="Times New Roman" w:hAnsi="Times New Roman" w:cs="Times New Roman"/>
          <w:b/>
          <w:sz w:val="24"/>
          <w:szCs w:val="24"/>
        </w:rPr>
        <w:t>Sul far della sera, gli si avvicinarono i discepoli e gli dissero: «Il luogo è deserto ed è ormai tardi; congeda la folla perché vada nei villaggi a comprarsi da mangiare». </w:t>
      </w:r>
      <w:r w:rsidRPr="00F63D0E">
        <w:rPr>
          <w:rFonts w:ascii="Times New Roman" w:hAnsi="Times New Roman" w:cs="Times New Roman"/>
          <w:b/>
          <w:sz w:val="24"/>
          <w:szCs w:val="24"/>
          <w:vertAlign w:val="superscript"/>
        </w:rPr>
        <w:t>16</w:t>
      </w:r>
      <w:r w:rsidRPr="00F63D0E">
        <w:rPr>
          <w:rFonts w:ascii="Times New Roman" w:hAnsi="Times New Roman" w:cs="Times New Roman"/>
          <w:b/>
          <w:sz w:val="24"/>
          <w:szCs w:val="24"/>
        </w:rPr>
        <w:t>Ma Gesù disse loro: «Non occorre che vadano; voi stessi date loro da mangiare». </w:t>
      </w:r>
      <w:r w:rsidRPr="00F63D0E">
        <w:rPr>
          <w:rFonts w:ascii="Times New Roman" w:hAnsi="Times New Roman" w:cs="Times New Roman"/>
          <w:b/>
          <w:sz w:val="24"/>
          <w:szCs w:val="24"/>
          <w:vertAlign w:val="superscript"/>
        </w:rPr>
        <w:t>17</w:t>
      </w:r>
      <w:r w:rsidRPr="00F63D0E">
        <w:rPr>
          <w:rFonts w:ascii="Times New Roman" w:hAnsi="Times New Roman" w:cs="Times New Roman"/>
          <w:b/>
          <w:sz w:val="24"/>
          <w:szCs w:val="24"/>
        </w:rPr>
        <w:t>Gli risposero: «Qui non abbiamo altro che cinque pani e due pesci!».</w:t>
      </w:r>
      <w:r w:rsidRPr="00F63D0E">
        <w:rPr>
          <w:rFonts w:ascii="Times New Roman" w:hAnsi="Times New Roman" w:cs="Times New Roman"/>
          <w:b/>
          <w:sz w:val="24"/>
          <w:szCs w:val="24"/>
          <w:vertAlign w:val="superscript"/>
        </w:rPr>
        <w:t>18</w:t>
      </w:r>
      <w:r w:rsidRPr="00F63D0E">
        <w:rPr>
          <w:rFonts w:ascii="Times New Roman" w:hAnsi="Times New Roman" w:cs="Times New Roman"/>
          <w:b/>
          <w:sz w:val="24"/>
          <w:szCs w:val="24"/>
        </w:rPr>
        <w:t>Ed egli disse: «Portatemeli qui». </w:t>
      </w:r>
      <w:r w:rsidRPr="00F63D0E">
        <w:rPr>
          <w:rFonts w:ascii="Times New Roman" w:hAnsi="Times New Roman" w:cs="Times New Roman"/>
          <w:b/>
          <w:sz w:val="24"/>
          <w:szCs w:val="24"/>
          <w:vertAlign w:val="superscript"/>
        </w:rPr>
        <w:t>19</w:t>
      </w:r>
      <w:r w:rsidRPr="00F63D0E">
        <w:rPr>
          <w:rFonts w:ascii="Times New Roman" w:hAnsi="Times New Roman" w:cs="Times New Roman"/>
          <w:b/>
          <w:sz w:val="24"/>
          <w:szCs w:val="24"/>
        </w:rPr>
        <w:t>E, dopo aver ordinato alla folla di sedersi sull'erba, prese i cinque pani e i due pesci, alzò gli occhi al cielo, recitò la benedizione, spezzò i pani e li diede ai discepoli, e i discepoli alla folla. </w:t>
      </w:r>
      <w:r w:rsidRPr="00F63D0E">
        <w:rPr>
          <w:rFonts w:ascii="Times New Roman" w:hAnsi="Times New Roman" w:cs="Times New Roman"/>
          <w:b/>
          <w:sz w:val="24"/>
          <w:szCs w:val="24"/>
          <w:vertAlign w:val="superscript"/>
        </w:rPr>
        <w:t>20</w:t>
      </w:r>
      <w:r w:rsidRPr="00F63D0E">
        <w:rPr>
          <w:rFonts w:ascii="Times New Roman" w:hAnsi="Times New Roman" w:cs="Times New Roman"/>
          <w:b/>
          <w:sz w:val="24"/>
          <w:szCs w:val="24"/>
        </w:rPr>
        <w:t>Tutti mangiarono a sazietà, e portarono via i pezzi avanzati: dodici ceste piene. </w:t>
      </w:r>
      <w:r w:rsidRPr="00F63D0E">
        <w:rPr>
          <w:rFonts w:ascii="Times New Roman" w:hAnsi="Times New Roman" w:cs="Times New Roman"/>
          <w:b/>
          <w:sz w:val="24"/>
          <w:szCs w:val="24"/>
          <w:vertAlign w:val="superscript"/>
        </w:rPr>
        <w:t>21</w:t>
      </w:r>
      <w:r w:rsidRPr="00F63D0E">
        <w:rPr>
          <w:rFonts w:ascii="Times New Roman" w:hAnsi="Times New Roman" w:cs="Times New Roman"/>
          <w:b/>
          <w:sz w:val="24"/>
          <w:szCs w:val="24"/>
        </w:rPr>
        <w:t>Quelli che avevano mangiato erano circa cinquemila uomini, senza contare le donne e i bambini.</w:t>
      </w:r>
    </w:p>
    <w:p w:rsidR="0040216D" w:rsidRDefault="0040216D" w:rsidP="00F63D0E">
      <w:pPr>
        <w:jc w:val="both"/>
        <w:rPr>
          <w:color w:val="000000"/>
          <w:sz w:val="26"/>
          <w:szCs w:val="26"/>
        </w:rPr>
      </w:pPr>
    </w:p>
    <w:p w:rsidR="003B59DA" w:rsidRPr="00861A44" w:rsidRDefault="0040216D" w:rsidP="00F63D0E">
      <w:pPr>
        <w:jc w:val="both"/>
        <w:rPr>
          <w:rFonts w:ascii="Times New Roman" w:hAnsi="Times New Roman" w:cs="Times New Roman"/>
          <w:i/>
          <w:color w:val="000000"/>
          <w:sz w:val="24"/>
          <w:szCs w:val="24"/>
        </w:rPr>
      </w:pPr>
      <w:r w:rsidRPr="00861A44">
        <w:rPr>
          <w:rFonts w:ascii="Times New Roman" w:hAnsi="Times New Roman" w:cs="Times New Roman"/>
          <w:i/>
          <w:color w:val="000000"/>
          <w:sz w:val="24"/>
          <w:szCs w:val="24"/>
        </w:rPr>
        <w:t>Il Signore dopo aver annunciato il Regno compie le opere del Regno</w:t>
      </w:r>
      <w:r w:rsidR="00535BF1" w:rsidRPr="00861A44">
        <w:rPr>
          <w:rFonts w:ascii="Times New Roman" w:hAnsi="Times New Roman" w:cs="Times New Roman"/>
          <w:i/>
          <w:color w:val="000000"/>
          <w:sz w:val="24"/>
          <w:szCs w:val="24"/>
        </w:rPr>
        <w:t>.</w:t>
      </w:r>
      <w:r w:rsidRPr="00861A44">
        <w:rPr>
          <w:rFonts w:ascii="Times New Roman" w:hAnsi="Times New Roman" w:cs="Times New Roman"/>
          <w:i/>
          <w:color w:val="000000"/>
          <w:sz w:val="24"/>
          <w:szCs w:val="24"/>
        </w:rPr>
        <w:t xml:space="preserve"> </w:t>
      </w:r>
      <w:r w:rsidR="00535BF1" w:rsidRPr="00861A44">
        <w:rPr>
          <w:rFonts w:ascii="Times New Roman" w:hAnsi="Times New Roman" w:cs="Times New Roman"/>
          <w:i/>
          <w:color w:val="000000"/>
          <w:sz w:val="24"/>
          <w:szCs w:val="24"/>
        </w:rPr>
        <w:t>La moltiplicazione è riportata da tutti e quattro gli evangelisti</w:t>
      </w:r>
      <w:r w:rsidR="00535BF1" w:rsidRPr="00861A44">
        <w:rPr>
          <w:rStyle w:val="Rimandonotaapidipagina"/>
          <w:rFonts w:ascii="Times New Roman" w:hAnsi="Times New Roman" w:cs="Times New Roman"/>
          <w:i/>
          <w:color w:val="000000"/>
          <w:sz w:val="24"/>
          <w:szCs w:val="24"/>
        </w:rPr>
        <w:footnoteReference w:id="1"/>
      </w:r>
      <w:r w:rsidR="003B59DA" w:rsidRPr="00861A44">
        <w:rPr>
          <w:rFonts w:ascii="Times New Roman" w:hAnsi="Times New Roman" w:cs="Times New Roman"/>
          <w:i/>
          <w:color w:val="000000"/>
          <w:sz w:val="24"/>
          <w:szCs w:val="24"/>
        </w:rPr>
        <w:t>, mentre Luca e Giovanni ne raccontano una Matteo e Marco ne riferiscono due</w:t>
      </w:r>
      <w:r w:rsidR="000A205A">
        <w:rPr>
          <w:rFonts w:ascii="Times New Roman" w:hAnsi="Times New Roman" w:cs="Times New Roman"/>
          <w:i/>
          <w:color w:val="000000"/>
          <w:sz w:val="24"/>
          <w:szCs w:val="24"/>
        </w:rPr>
        <w:t xml:space="preserve"> (</w:t>
      </w:r>
      <w:r w:rsidR="003B59DA" w:rsidRPr="00861A44">
        <w:rPr>
          <w:rFonts w:ascii="Times New Roman" w:hAnsi="Times New Roman" w:cs="Times New Roman"/>
          <w:i/>
          <w:color w:val="000000"/>
          <w:sz w:val="24"/>
          <w:szCs w:val="24"/>
        </w:rPr>
        <w:t>forse si tratta di un doppione molto antico che presenta li stesso avvenimento secondo due tradizioni diverse</w:t>
      </w:r>
      <w:r w:rsidR="000A205A">
        <w:rPr>
          <w:rFonts w:ascii="Times New Roman" w:hAnsi="Times New Roman" w:cs="Times New Roman"/>
          <w:i/>
          <w:color w:val="000000"/>
          <w:sz w:val="24"/>
          <w:szCs w:val="24"/>
        </w:rPr>
        <w:t>)</w:t>
      </w:r>
      <w:r w:rsidR="003B59DA" w:rsidRPr="00861A44">
        <w:rPr>
          <w:rFonts w:ascii="Times New Roman" w:hAnsi="Times New Roman" w:cs="Times New Roman"/>
          <w:i/>
          <w:color w:val="000000"/>
          <w:sz w:val="24"/>
          <w:szCs w:val="24"/>
        </w:rPr>
        <w:t xml:space="preserve">. La prima più arcaica, di origine palestinese sembra collocare il fatto sulla riva occidentale del lago e parla di dodici ceste, numero delle tribù di Israele e degli apostoli. La seconda che deriverebbe da ambienti cristiani provenienti dal paganesimo situa il fatto sulla riva orientale abitata da pagani e parla di sette sporte, il numero delle nazioni che abitavano la terra di Canaan e dei diaconi </w:t>
      </w:r>
      <w:r w:rsidR="00861A44" w:rsidRPr="00861A44">
        <w:rPr>
          <w:rFonts w:ascii="Times New Roman" w:hAnsi="Times New Roman" w:cs="Times New Roman"/>
          <w:i/>
          <w:color w:val="000000"/>
          <w:sz w:val="24"/>
          <w:szCs w:val="24"/>
        </w:rPr>
        <w:t>ellenisti. Tutte</w:t>
      </w:r>
      <w:r w:rsidR="003B59DA" w:rsidRPr="00861A44">
        <w:rPr>
          <w:rFonts w:ascii="Times New Roman" w:hAnsi="Times New Roman" w:cs="Times New Roman"/>
          <w:i/>
          <w:color w:val="000000"/>
          <w:sz w:val="24"/>
          <w:szCs w:val="24"/>
        </w:rPr>
        <w:t xml:space="preserve"> e due le tradizioni descrivono il </w:t>
      </w:r>
      <w:r w:rsidR="00861A44" w:rsidRPr="00861A44">
        <w:rPr>
          <w:rFonts w:ascii="Times New Roman" w:hAnsi="Times New Roman" w:cs="Times New Roman"/>
          <w:i/>
          <w:color w:val="000000"/>
          <w:sz w:val="24"/>
          <w:szCs w:val="24"/>
        </w:rPr>
        <w:t>fatto alla</w:t>
      </w:r>
      <w:r w:rsidR="003B59DA" w:rsidRPr="00861A44">
        <w:rPr>
          <w:rFonts w:ascii="Times New Roman" w:hAnsi="Times New Roman" w:cs="Times New Roman"/>
          <w:i/>
          <w:color w:val="000000"/>
          <w:sz w:val="24"/>
          <w:szCs w:val="24"/>
        </w:rPr>
        <w:t xml:space="preserve"> luce di avvenimenti del </w:t>
      </w:r>
      <w:r w:rsidR="00861A44" w:rsidRPr="00861A44">
        <w:rPr>
          <w:rFonts w:ascii="Times New Roman" w:hAnsi="Times New Roman" w:cs="Times New Roman"/>
          <w:i/>
          <w:color w:val="000000"/>
          <w:sz w:val="24"/>
          <w:szCs w:val="24"/>
        </w:rPr>
        <w:t>V</w:t>
      </w:r>
      <w:r w:rsidR="003B59DA" w:rsidRPr="00861A44">
        <w:rPr>
          <w:rFonts w:ascii="Times New Roman" w:hAnsi="Times New Roman" w:cs="Times New Roman"/>
          <w:i/>
          <w:color w:val="000000"/>
          <w:sz w:val="24"/>
          <w:szCs w:val="24"/>
        </w:rPr>
        <w:t xml:space="preserve">ecchio </w:t>
      </w:r>
      <w:r w:rsidR="00861A44" w:rsidRPr="00861A44">
        <w:rPr>
          <w:rFonts w:ascii="Times New Roman" w:hAnsi="Times New Roman" w:cs="Times New Roman"/>
          <w:i/>
          <w:color w:val="000000"/>
          <w:sz w:val="24"/>
          <w:szCs w:val="24"/>
        </w:rPr>
        <w:t>Testamento</w:t>
      </w:r>
      <w:r w:rsidR="003B59DA" w:rsidRPr="00861A44">
        <w:rPr>
          <w:rFonts w:ascii="Times New Roman" w:hAnsi="Times New Roman" w:cs="Times New Roman"/>
          <w:i/>
          <w:color w:val="000000"/>
          <w:sz w:val="24"/>
          <w:szCs w:val="24"/>
        </w:rPr>
        <w:t xml:space="preserve">, in particolare la moltiplicazione dei pani e </w:t>
      </w:r>
      <w:r w:rsidR="00861A44" w:rsidRPr="00861A44">
        <w:rPr>
          <w:rFonts w:ascii="Times New Roman" w:hAnsi="Times New Roman" w:cs="Times New Roman"/>
          <w:i/>
          <w:color w:val="000000"/>
          <w:sz w:val="24"/>
          <w:szCs w:val="24"/>
        </w:rPr>
        <w:t>dell’olio</w:t>
      </w:r>
      <w:r w:rsidR="003B59DA" w:rsidRPr="00861A44">
        <w:rPr>
          <w:rFonts w:ascii="Times New Roman" w:hAnsi="Times New Roman" w:cs="Times New Roman"/>
          <w:i/>
          <w:color w:val="000000"/>
          <w:sz w:val="24"/>
          <w:szCs w:val="24"/>
        </w:rPr>
        <w:t xml:space="preserve"> da parte del </w:t>
      </w:r>
      <w:r w:rsidR="00861A44" w:rsidRPr="00861A44">
        <w:rPr>
          <w:rFonts w:ascii="Times New Roman" w:hAnsi="Times New Roman" w:cs="Times New Roman"/>
          <w:i/>
          <w:color w:val="000000"/>
          <w:sz w:val="24"/>
          <w:szCs w:val="24"/>
        </w:rPr>
        <w:t>profeta</w:t>
      </w:r>
      <w:r w:rsidR="003B59DA" w:rsidRPr="00861A44">
        <w:rPr>
          <w:rFonts w:ascii="Times New Roman" w:hAnsi="Times New Roman" w:cs="Times New Roman"/>
          <w:i/>
          <w:color w:val="000000"/>
          <w:sz w:val="24"/>
          <w:szCs w:val="24"/>
        </w:rPr>
        <w:t xml:space="preserve"> </w:t>
      </w:r>
      <w:r w:rsidR="00861A44" w:rsidRPr="00861A44">
        <w:rPr>
          <w:rFonts w:ascii="Times New Roman" w:hAnsi="Times New Roman" w:cs="Times New Roman"/>
          <w:i/>
          <w:color w:val="000000"/>
          <w:sz w:val="24"/>
          <w:szCs w:val="24"/>
        </w:rPr>
        <w:t>Eliseo (</w:t>
      </w:r>
      <w:r w:rsidR="003B59DA" w:rsidRPr="00861A44">
        <w:rPr>
          <w:rFonts w:ascii="Times New Roman" w:hAnsi="Times New Roman" w:cs="Times New Roman"/>
          <w:i/>
          <w:color w:val="000000"/>
          <w:sz w:val="24"/>
          <w:szCs w:val="24"/>
        </w:rPr>
        <w:t>2Re 4,1-7</w:t>
      </w:r>
      <w:r w:rsidR="00861A44" w:rsidRPr="00861A44">
        <w:rPr>
          <w:rFonts w:ascii="Times New Roman" w:hAnsi="Times New Roman" w:cs="Times New Roman"/>
          <w:i/>
          <w:color w:val="000000"/>
          <w:sz w:val="24"/>
          <w:szCs w:val="24"/>
        </w:rPr>
        <w:t>.42-44)</w:t>
      </w:r>
      <w:r w:rsidR="00502AAC">
        <w:rPr>
          <w:rFonts w:ascii="Times New Roman" w:hAnsi="Times New Roman" w:cs="Times New Roman"/>
          <w:i/>
          <w:color w:val="000000"/>
          <w:sz w:val="24"/>
          <w:szCs w:val="24"/>
        </w:rPr>
        <w:t>,</w:t>
      </w:r>
      <w:r w:rsidR="00502AAC" w:rsidRPr="00502AAC">
        <w:rPr>
          <w:rFonts w:ascii="Arial" w:hAnsi="Arial" w:cs="Arial"/>
          <w:b/>
          <w:bCs/>
          <w:color w:val="000000"/>
          <w:sz w:val="20"/>
          <w:szCs w:val="20"/>
          <w:shd w:val="clear" w:color="auto" w:fill="FFFFFF"/>
        </w:rPr>
        <w:t xml:space="preserve"> </w:t>
      </w:r>
      <w:r w:rsidR="00502AAC" w:rsidRPr="00502AAC">
        <w:rPr>
          <w:rFonts w:ascii="Times New Roman" w:hAnsi="Times New Roman" w:cs="Times New Roman"/>
          <w:bCs/>
          <w:i/>
          <w:color w:val="000000"/>
          <w:sz w:val="20"/>
          <w:szCs w:val="20"/>
          <w:shd w:val="clear" w:color="auto" w:fill="FFFFFF"/>
        </w:rPr>
        <w:t>i</w:t>
      </w:r>
      <w:r w:rsidR="00502AAC" w:rsidRPr="00502AAC">
        <w:rPr>
          <w:rFonts w:ascii="Times New Roman" w:hAnsi="Times New Roman" w:cs="Times New Roman"/>
          <w:bCs/>
          <w:i/>
          <w:color w:val="000000"/>
          <w:sz w:val="24"/>
          <w:szCs w:val="24"/>
        </w:rPr>
        <w:t xml:space="preserve">l miracolo </w:t>
      </w:r>
      <w:r w:rsidR="000A205A">
        <w:rPr>
          <w:rFonts w:ascii="Times New Roman" w:hAnsi="Times New Roman" w:cs="Times New Roman"/>
          <w:bCs/>
          <w:i/>
          <w:color w:val="000000"/>
          <w:sz w:val="24"/>
          <w:szCs w:val="24"/>
        </w:rPr>
        <w:t xml:space="preserve">di Gesù </w:t>
      </w:r>
      <w:r w:rsidR="00502AAC" w:rsidRPr="00502AAC">
        <w:rPr>
          <w:rFonts w:ascii="Times New Roman" w:hAnsi="Times New Roman" w:cs="Times New Roman"/>
          <w:bCs/>
          <w:i/>
          <w:color w:val="000000"/>
          <w:sz w:val="24"/>
          <w:szCs w:val="24"/>
        </w:rPr>
        <w:t>presenta numerosi tratti affini a quello compiuto da</w:t>
      </w:r>
      <w:r w:rsidR="000A205A">
        <w:rPr>
          <w:rFonts w:ascii="Times New Roman" w:hAnsi="Times New Roman" w:cs="Times New Roman"/>
          <w:bCs/>
          <w:i/>
          <w:color w:val="000000"/>
          <w:sz w:val="24"/>
          <w:szCs w:val="24"/>
        </w:rPr>
        <w:t>l</w:t>
      </w:r>
      <w:r w:rsidR="00502AAC" w:rsidRPr="00502AAC">
        <w:rPr>
          <w:rFonts w:ascii="Times New Roman" w:hAnsi="Times New Roman" w:cs="Times New Roman"/>
          <w:bCs/>
          <w:i/>
          <w:color w:val="000000"/>
          <w:sz w:val="24"/>
          <w:szCs w:val="24"/>
        </w:rPr>
        <w:t xml:space="preserve"> </w:t>
      </w:r>
      <w:r w:rsidR="000A205A">
        <w:rPr>
          <w:rFonts w:ascii="Times New Roman" w:hAnsi="Times New Roman" w:cs="Times New Roman"/>
          <w:bCs/>
          <w:i/>
          <w:color w:val="000000"/>
          <w:sz w:val="24"/>
          <w:szCs w:val="24"/>
        </w:rPr>
        <w:t>profeta</w:t>
      </w:r>
      <w:r w:rsidR="00502AAC" w:rsidRPr="00502AAC">
        <w:rPr>
          <w:rFonts w:ascii="Times New Roman" w:hAnsi="Times New Roman" w:cs="Times New Roman"/>
          <w:bCs/>
          <w:i/>
          <w:color w:val="000000"/>
          <w:sz w:val="24"/>
          <w:szCs w:val="24"/>
        </w:rPr>
        <w:t xml:space="preserve">, ma lo supera in abbondanza: </w:t>
      </w:r>
      <w:r w:rsidR="000A205A">
        <w:rPr>
          <w:rFonts w:ascii="Times New Roman" w:hAnsi="Times New Roman" w:cs="Times New Roman"/>
          <w:bCs/>
          <w:i/>
          <w:color w:val="000000"/>
          <w:sz w:val="24"/>
          <w:szCs w:val="24"/>
        </w:rPr>
        <w:t>Eliseo</w:t>
      </w:r>
      <w:r w:rsidR="00502AAC" w:rsidRPr="00502AAC">
        <w:rPr>
          <w:rFonts w:ascii="Times New Roman" w:hAnsi="Times New Roman" w:cs="Times New Roman"/>
          <w:bCs/>
          <w:i/>
          <w:color w:val="000000"/>
          <w:sz w:val="24"/>
          <w:szCs w:val="24"/>
        </w:rPr>
        <w:t xml:space="preserve"> sfama appena cento uomini con venti pani, mentre Gesù </w:t>
      </w:r>
      <w:r w:rsidR="00502AAC" w:rsidRPr="00502AAC">
        <w:rPr>
          <w:rFonts w:ascii="Times New Roman" w:hAnsi="Times New Roman" w:cs="Times New Roman"/>
          <w:bCs/>
          <w:i/>
          <w:color w:val="000000"/>
          <w:sz w:val="24"/>
          <w:szCs w:val="24"/>
        </w:rPr>
        <w:lastRenderedPageBreak/>
        <w:t>con cinque pani e due pesci sazia più di cinquemila persone</w:t>
      </w:r>
      <w:r w:rsidR="000A205A">
        <w:rPr>
          <w:rFonts w:ascii="Times New Roman" w:hAnsi="Times New Roman" w:cs="Times New Roman"/>
          <w:bCs/>
          <w:i/>
          <w:color w:val="000000"/>
          <w:sz w:val="24"/>
          <w:szCs w:val="24"/>
        </w:rPr>
        <w:t>.</w:t>
      </w:r>
      <w:r w:rsidR="00861A44" w:rsidRPr="00861A44">
        <w:rPr>
          <w:rFonts w:ascii="Times New Roman" w:hAnsi="Times New Roman" w:cs="Times New Roman"/>
          <w:i/>
          <w:color w:val="000000"/>
          <w:sz w:val="24"/>
          <w:szCs w:val="24"/>
        </w:rPr>
        <w:t xml:space="preserve"> </w:t>
      </w:r>
      <w:r w:rsidR="000A205A">
        <w:rPr>
          <w:rFonts w:ascii="Times New Roman" w:hAnsi="Times New Roman" w:cs="Times New Roman"/>
          <w:i/>
          <w:color w:val="000000"/>
          <w:sz w:val="24"/>
          <w:szCs w:val="24"/>
        </w:rPr>
        <w:t>Un altro riferimento all’Antico Testamento richiama</w:t>
      </w:r>
      <w:r w:rsidR="00861A44" w:rsidRPr="00861A44">
        <w:rPr>
          <w:rFonts w:ascii="Times New Roman" w:hAnsi="Times New Roman" w:cs="Times New Roman"/>
          <w:i/>
          <w:color w:val="000000"/>
          <w:sz w:val="24"/>
          <w:szCs w:val="24"/>
        </w:rPr>
        <w:t xml:space="preserve"> l’episodio della manna nel deserto e delle quaglie (Es16; Nm11).</w:t>
      </w:r>
    </w:p>
    <w:p w:rsidR="00B70D3F" w:rsidRDefault="00D300EE" w:rsidP="00F63D0E">
      <w:pPr>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sidR="00861A44" w:rsidRPr="00D300EE">
        <w:rPr>
          <w:rFonts w:ascii="Times New Roman" w:hAnsi="Times New Roman" w:cs="Times New Roman"/>
          <w:b/>
          <w:i/>
          <w:color w:val="000000"/>
          <w:sz w:val="24"/>
          <w:szCs w:val="24"/>
        </w:rPr>
        <w:t>vv.13-14 “</w:t>
      </w:r>
      <w:r w:rsidR="00861A44" w:rsidRPr="00D300EE">
        <w:rPr>
          <w:rFonts w:ascii="Times New Roman" w:hAnsi="Times New Roman" w:cs="Times New Roman"/>
          <w:b/>
          <w:i/>
          <w:sz w:val="24"/>
          <w:szCs w:val="24"/>
        </w:rPr>
        <w:t>Avendo udito questo [della morte di Giovanni il Battista], Gesù partì di là su una barca e si ritirò in un luogo deserto, in disparte. Ma le folle, avendolo saputo, lo seguirono a piedi dalle città.</w:t>
      </w:r>
      <w:r w:rsidR="00861A44" w:rsidRPr="00D300EE">
        <w:rPr>
          <w:rFonts w:ascii="Times New Roman" w:hAnsi="Times New Roman" w:cs="Times New Roman"/>
          <w:b/>
          <w:i/>
          <w:sz w:val="24"/>
          <w:szCs w:val="24"/>
          <w:vertAlign w:val="superscript"/>
        </w:rPr>
        <w:t xml:space="preserve"> </w:t>
      </w:r>
      <w:r w:rsidR="00861A44" w:rsidRPr="00D300EE">
        <w:rPr>
          <w:rFonts w:ascii="Times New Roman" w:hAnsi="Times New Roman" w:cs="Times New Roman"/>
          <w:b/>
          <w:i/>
          <w:sz w:val="24"/>
          <w:szCs w:val="24"/>
        </w:rPr>
        <w:t>Sceso dalla barca, egli vide una grande folla, sentì compassione per loro e guarì i loro malati.”</w:t>
      </w:r>
      <w:r w:rsidR="00A440B2">
        <w:rPr>
          <w:rFonts w:ascii="Times New Roman" w:hAnsi="Times New Roman" w:cs="Times New Roman"/>
          <w:b/>
          <w:i/>
          <w:sz w:val="24"/>
          <w:szCs w:val="24"/>
        </w:rPr>
        <w:t xml:space="preserve"> </w:t>
      </w:r>
      <w:r w:rsidR="00861A44" w:rsidRPr="00D300EE">
        <w:rPr>
          <w:rFonts w:ascii="Times New Roman" w:hAnsi="Times New Roman" w:cs="Times New Roman"/>
          <w:sz w:val="24"/>
          <w:szCs w:val="24"/>
        </w:rPr>
        <w:t xml:space="preserve">Gesù ha udito della </w:t>
      </w:r>
      <w:r w:rsidR="00CF447F" w:rsidRPr="00D300EE">
        <w:rPr>
          <w:rFonts w:ascii="Times New Roman" w:hAnsi="Times New Roman" w:cs="Times New Roman"/>
          <w:sz w:val="24"/>
          <w:szCs w:val="24"/>
        </w:rPr>
        <w:t>criminale</w:t>
      </w:r>
      <w:r w:rsidR="00861A44" w:rsidRPr="00D300EE">
        <w:rPr>
          <w:rFonts w:ascii="Times New Roman" w:hAnsi="Times New Roman" w:cs="Times New Roman"/>
          <w:sz w:val="24"/>
          <w:szCs w:val="24"/>
        </w:rPr>
        <w:t xml:space="preserve"> uccisione di Giovanni il Battista (14,12</w:t>
      </w:r>
      <w:r w:rsidR="00CF447F" w:rsidRPr="00D300EE">
        <w:rPr>
          <w:rStyle w:val="Rimandonotaapidipagina"/>
          <w:rFonts w:ascii="Times New Roman" w:hAnsi="Times New Roman" w:cs="Times New Roman"/>
          <w:sz w:val="24"/>
          <w:szCs w:val="24"/>
        </w:rPr>
        <w:footnoteReference w:id="2"/>
      </w:r>
      <w:r w:rsidR="00861A44" w:rsidRPr="00D300EE">
        <w:rPr>
          <w:rFonts w:ascii="Times New Roman" w:hAnsi="Times New Roman" w:cs="Times New Roman"/>
          <w:sz w:val="24"/>
          <w:szCs w:val="24"/>
        </w:rPr>
        <w:t xml:space="preserve">); </w:t>
      </w:r>
      <w:r w:rsidR="00CF447F" w:rsidRPr="00D300EE">
        <w:rPr>
          <w:rFonts w:ascii="Times New Roman" w:hAnsi="Times New Roman" w:cs="Times New Roman"/>
          <w:sz w:val="24"/>
          <w:szCs w:val="24"/>
        </w:rPr>
        <w:t>l’evangelista non annota le sue</w:t>
      </w:r>
      <w:r w:rsidR="00861A44" w:rsidRPr="00D300EE">
        <w:rPr>
          <w:rFonts w:ascii="Times New Roman" w:hAnsi="Times New Roman" w:cs="Times New Roman"/>
          <w:sz w:val="24"/>
          <w:szCs w:val="24"/>
        </w:rPr>
        <w:t xml:space="preserve"> reazioni, </w:t>
      </w:r>
      <w:r w:rsidR="00CF447F" w:rsidRPr="00D300EE">
        <w:rPr>
          <w:rFonts w:ascii="Times New Roman" w:hAnsi="Times New Roman" w:cs="Times New Roman"/>
          <w:sz w:val="24"/>
          <w:szCs w:val="24"/>
        </w:rPr>
        <w:t xml:space="preserve">ma </w:t>
      </w:r>
      <w:r w:rsidR="00861A44" w:rsidRPr="00D300EE">
        <w:rPr>
          <w:rFonts w:ascii="Times New Roman" w:hAnsi="Times New Roman" w:cs="Times New Roman"/>
          <w:sz w:val="24"/>
          <w:szCs w:val="24"/>
        </w:rPr>
        <w:t xml:space="preserve">ce le lascia immaginare: orrore e sofferenza, ma anche </w:t>
      </w:r>
      <w:r w:rsidR="00CF447F" w:rsidRPr="00D300EE">
        <w:rPr>
          <w:rFonts w:ascii="Times New Roman" w:hAnsi="Times New Roman" w:cs="Times New Roman"/>
          <w:sz w:val="24"/>
          <w:szCs w:val="24"/>
        </w:rPr>
        <w:t>accettazione del</w:t>
      </w:r>
      <w:r w:rsidR="00861A44" w:rsidRPr="00D300EE">
        <w:rPr>
          <w:rFonts w:ascii="Times New Roman" w:hAnsi="Times New Roman" w:cs="Times New Roman"/>
          <w:sz w:val="24"/>
          <w:szCs w:val="24"/>
        </w:rPr>
        <w:t xml:space="preserve"> </w:t>
      </w:r>
      <w:r w:rsidR="00CF447F" w:rsidRPr="00D300EE">
        <w:rPr>
          <w:rFonts w:ascii="Times New Roman" w:hAnsi="Times New Roman" w:cs="Times New Roman"/>
          <w:sz w:val="24"/>
          <w:szCs w:val="24"/>
        </w:rPr>
        <w:t>d</w:t>
      </w:r>
      <w:r w:rsidR="00861A44" w:rsidRPr="00D300EE">
        <w:rPr>
          <w:rFonts w:ascii="Times New Roman" w:hAnsi="Times New Roman" w:cs="Times New Roman"/>
          <w:sz w:val="24"/>
          <w:szCs w:val="24"/>
        </w:rPr>
        <w:t xml:space="preserve">isegno </w:t>
      </w:r>
      <w:r w:rsidR="00CF447F" w:rsidRPr="00D300EE">
        <w:rPr>
          <w:rFonts w:ascii="Times New Roman" w:hAnsi="Times New Roman" w:cs="Times New Roman"/>
          <w:sz w:val="24"/>
          <w:szCs w:val="24"/>
        </w:rPr>
        <w:t>d</w:t>
      </w:r>
      <w:r>
        <w:rPr>
          <w:rFonts w:ascii="Times New Roman" w:hAnsi="Times New Roman" w:cs="Times New Roman"/>
          <w:sz w:val="24"/>
          <w:szCs w:val="24"/>
        </w:rPr>
        <w:t>ivino</w:t>
      </w:r>
      <w:r w:rsidR="000A205A">
        <w:rPr>
          <w:rFonts w:ascii="Times New Roman" w:hAnsi="Times New Roman" w:cs="Times New Roman"/>
          <w:sz w:val="24"/>
          <w:szCs w:val="24"/>
        </w:rPr>
        <w:t>.</w:t>
      </w:r>
      <w:r>
        <w:rPr>
          <w:rFonts w:ascii="Times New Roman" w:hAnsi="Times New Roman" w:cs="Times New Roman"/>
          <w:sz w:val="24"/>
          <w:szCs w:val="24"/>
        </w:rPr>
        <w:t xml:space="preserve"> </w:t>
      </w:r>
      <w:r w:rsidR="000A205A">
        <w:rPr>
          <w:rFonts w:ascii="Times New Roman" w:hAnsi="Times New Roman" w:cs="Times New Roman"/>
          <w:sz w:val="24"/>
          <w:szCs w:val="24"/>
        </w:rPr>
        <w:t>S</w:t>
      </w:r>
      <w:r w:rsidR="00CF447F" w:rsidRPr="00D300EE">
        <w:rPr>
          <w:rStyle w:val="Enfasigrassetto"/>
          <w:rFonts w:ascii="Times New Roman" w:hAnsi="Times New Roman" w:cs="Times New Roman"/>
          <w:b w:val="0"/>
          <w:sz w:val="24"/>
          <w:szCs w:val="24"/>
          <w:shd w:val="clear" w:color="auto" w:fill="FFFFFF"/>
        </w:rPr>
        <w:t>i può pensare</w:t>
      </w:r>
      <w:r w:rsidR="00861A44" w:rsidRPr="00D300EE">
        <w:rPr>
          <w:rStyle w:val="Enfasigrassetto"/>
          <w:rFonts w:ascii="Times New Roman" w:hAnsi="Times New Roman" w:cs="Times New Roman"/>
          <w:b w:val="0"/>
          <w:sz w:val="24"/>
          <w:szCs w:val="24"/>
          <w:shd w:val="clear" w:color="auto" w:fill="FFFFFF"/>
        </w:rPr>
        <w:t xml:space="preserve"> che Gesù si sia ritirato in un luogo solitario per non suscitare l’attenzione di Erode </w:t>
      </w:r>
      <w:r>
        <w:rPr>
          <w:rStyle w:val="Enfasigrassetto"/>
          <w:rFonts w:ascii="Times New Roman" w:hAnsi="Times New Roman" w:cs="Times New Roman"/>
          <w:b w:val="0"/>
          <w:sz w:val="24"/>
          <w:szCs w:val="24"/>
          <w:shd w:val="clear" w:color="auto" w:fill="FFFFFF"/>
        </w:rPr>
        <w:t>su di lui</w:t>
      </w:r>
      <w:r w:rsidR="000A205A">
        <w:rPr>
          <w:rStyle w:val="Enfasigrassetto"/>
          <w:rFonts w:ascii="Times New Roman" w:hAnsi="Times New Roman" w:cs="Times New Roman"/>
          <w:b w:val="0"/>
          <w:sz w:val="24"/>
          <w:szCs w:val="24"/>
          <w:shd w:val="clear" w:color="auto" w:fill="FFFFFF"/>
        </w:rPr>
        <w:t>,</w:t>
      </w:r>
      <w:r>
        <w:rPr>
          <w:rStyle w:val="Enfasigrassetto"/>
          <w:rFonts w:ascii="Times New Roman" w:hAnsi="Times New Roman" w:cs="Times New Roman"/>
          <w:b w:val="0"/>
          <w:sz w:val="24"/>
          <w:szCs w:val="24"/>
          <w:shd w:val="clear" w:color="auto" w:fill="FFFFFF"/>
        </w:rPr>
        <w:t xml:space="preserve"> </w:t>
      </w:r>
      <w:r w:rsidR="00861A44" w:rsidRPr="00D300EE">
        <w:rPr>
          <w:rStyle w:val="Enfasigrassetto"/>
          <w:rFonts w:ascii="Times New Roman" w:hAnsi="Times New Roman" w:cs="Times New Roman"/>
          <w:b w:val="0"/>
          <w:sz w:val="24"/>
          <w:szCs w:val="24"/>
          <w:shd w:val="clear" w:color="auto" w:fill="FFFFFF"/>
        </w:rPr>
        <w:t xml:space="preserve">con tutte le possibili conseguenze. L’ambientazione è ricavata da Marco: Gesù si reca in barca </w:t>
      </w:r>
      <w:r w:rsidR="00D368FD" w:rsidRPr="00D300EE">
        <w:rPr>
          <w:rStyle w:val="Enfasigrassetto"/>
          <w:rFonts w:ascii="Times New Roman" w:hAnsi="Times New Roman" w:cs="Times New Roman"/>
          <w:b w:val="0"/>
          <w:sz w:val="24"/>
          <w:szCs w:val="24"/>
          <w:shd w:val="clear" w:color="auto" w:fill="FFFFFF"/>
        </w:rPr>
        <w:t>“</w:t>
      </w:r>
      <w:r w:rsidR="00861A44" w:rsidRPr="00D300EE">
        <w:rPr>
          <w:rStyle w:val="Enfasigrassetto"/>
          <w:rFonts w:ascii="Times New Roman" w:hAnsi="Times New Roman" w:cs="Times New Roman"/>
          <w:i/>
          <w:sz w:val="24"/>
          <w:szCs w:val="24"/>
          <w:shd w:val="clear" w:color="auto" w:fill="FFFFFF"/>
        </w:rPr>
        <w:t xml:space="preserve">in un luogo </w:t>
      </w:r>
      <w:r w:rsidRPr="00D300EE">
        <w:rPr>
          <w:rStyle w:val="Enfasigrassetto"/>
          <w:rFonts w:ascii="Times New Roman" w:hAnsi="Times New Roman" w:cs="Times New Roman"/>
          <w:i/>
          <w:sz w:val="24"/>
          <w:szCs w:val="24"/>
          <w:shd w:val="clear" w:color="auto" w:fill="FFFFFF"/>
        </w:rPr>
        <w:t>deserto</w:t>
      </w:r>
      <w:r w:rsidR="00D368FD" w:rsidRPr="00D300EE">
        <w:rPr>
          <w:rStyle w:val="Enfasigrassetto"/>
          <w:rFonts w:ascii="Times New Roman" w:hAnsi="Times New Roman" w:cs="Times New Roman"/>
          <w:b w:val="0"/>
          <w:sz w:val="24"/>
          <w:szCs w:val="24"/>
          <w:shd w:val="clear" w:color="auto" w:fill="FFFFFF"/>
        </w:rPr>
        <w:t>”</w:t>
      </w:r>
      <w:r w:rsidR="00861A44" w:rsidRPr="00D300EE">
        <w:rPr>
          <w:rStyle w:val="Enfasigrassetto"/>
          <w:rFonts w:ascii="Times New Roman" w:hAnsi="Times New Roman" w:cs="Times New Roman"/>
          <w:b w:val="0"/>
          <w:sz w:val="24"/>
          <w:szCs w:val="24"/>
          <w:shd w:val="clear" w:color="auto" w:fill="FFFFFF"/>
        </w:rPr>
        <w:t xml:space="preserve">, mettendosi così </w:t>
      </w:r>
      <w:r w:rsidR="00D368FD" w:rsidRPr="00D300EE">
        <w:rPr>
          <w:rStyle w:val="Enfasigrassetto"/>
          <w:rFonts w:ascii="Times New Roman" w:hAnsi="Times New Roman" w:cs="Times New Roman"/>
          <w:b w:val="0"/>
          <w:sz w:val="24"/>
          <w:szCs w:val="24"/>
          <w:shd w:val="clear" w:color="auto" w:fill="FFFFFF"/>
        </w:rPr>
        <w:t>“</w:t>
      </w:r>
      <w:r w:rsidR="00861A44" w:rsidRPr="00D300EE">
        <w:rPr>
          <w:rStyle w:val="Enfasigrassetto"/>
          <w:rFonts w:ascii="Times New Roman" w:hAnsi="Times New Roman" w:cs="Times New Roman"/>
          <w:i/>
          <w:sz w:val="24"/>
          <w:szCs w:val="24"/>
          <w:shd w:val="clear" w:color="auto" w:fill="FFFFFF"/>
        </w:rPr>
        <w:t>in disparte</w:t>
      </w:r>
      <w:r>
        <w:rPr>
          <w:rStyle w:val="Enfasigrassetto"/>
          <w:rFonts w:ascii="Times New Roman" w:hAnsi="Times New Roman" w:cs="Times New Roman"/>
          <w:b w:val="0"/>
          <w:sz w:val="24"/>
          <w:szCs w:val="24"/>
          <w:shd w:val="clear" w:color="auto" w:fill="FFFFFF"/>
        </w:rPr>
        <w:t>”</w:t>
      </w:r>
      <w:r w:rsidR="00861A44" w:rsidRPr="00D300EE">
        <w:rPr>
          <w:rStyle w:val="Enfasigrassetto"/>
          <w:rFonts w:ascii="Times New Roman" w:hAnsi="Times New Roman" w:cs="Times New Roman"/>
          <w:b w:val="0"/>
          <w:sz w:val="24"/>
          <w:szCs w:val="24"/>
          <w:shd w:val="clear" w:color="auto" w:fill="FFFFFF"/>
        </w:rPr>
        <w:t xml:space="preserve">. L’espressione </w:t>
      </w:r>
      <w:r w:rsidR="00D368FD" w:rsidRPr="00D300EE">
        <w:rPr>
          <w:rStyle w:val="Enfasigrassetto"/>
          <w:rFonts w:ascii="Times New Roman" w:hAnsi="Times New Roman" w:cs="Times New Roman"/>
          <w:b w:val="0"/>
          <w:sz w:val="24"/>
          <w:szCs w:val="24"/>
          <w:shd w:val="clear" w:color="auto" w:fill="FFFFFF"/>
        </w:rPr>
        <w:t>“</w:t>
      </w:r>
      <w:r w:rsidR="00861A44" w:rsidRPr="00D300EE">
        <w:rPr>
          <w:rStyle w:val="Enfasigrassetto"/>
          <w:rFonts w:ascii="Times New Roman" w:hAnsi="Times New Roman" w:cs="Times New Roman"/>
          <w:i/>
          <w:sz w:val="24"/>
          <w:szCs w:val="24"/>
          <w:shd w:val="clear" w:color="auto" w:fill="FFFFFF"/>
        </w:rPr>
        <w:t xml:space="preserve">luogo </w:t>
      </w:r>
      <w:r w:rsidRPr="00D300EE">
        <w:rPr>
          <w:rStyle w:val="Enfasigrassetto"/>
          <w:rFonts w:ascii="Times New Roman" w:hAnsi="Times New Roman" w:cs="Times New Roman"/>
          <w:i/>
          <w:sz w:val="24"/>
          <w:szCs w:val="24"/>
          <w:shd w:val="clear" w:color="auto" w:fill="FFFFFF"/>
        </w:rPr>
        <w:t>deserto</w:t>
      </w:r>
      <w:r w:rsidR="00D368FD" w:rsidRPr="00D300EE">
        <w:rPr>
          <w:rStyle w:val="Enfasigrassetto"/>
          <w:rFonts w:ascii="Times New Roman" w:hAnsi="Times New Roman" w:cs="Times New Roman"/>
          <w:b w:val="0"/>
          <w:sz w:val="24"/>
          <w:szCs w:val="24"/>
          <w:shd w:val="clear" w:color="auto" w:fill="FFFFFF"/>
        </w:rPr>
        <w:t>”</w:t>
      </w:r>
      <w:r w:rsidR="00861A44" w:rsidRPr="00D300EE">
        <w:rPr>
          <w:rStyle w:val="apple-converted-space"/>
          <w:rFonts w:ascii="Times New Roman" w:hAnsi="Times New Roman" w:cs="Times New Roman"/>
          <w:bCs/>
          <w:sz w:val="24"/>
          <w:szCs w:val="24"/>
          <w:shd w:val="clear" w:color="auto" w:fill="FFFFFF"/>
        </w:rPr>
        <w:t> </w:t>
      </w:r>
      <w:r w:rsidR="00861A44" w:rsidRPr="00D300EE">
        <w:rPr>
          <w:rStyle w:val="Enfasicorsivo"/>
          <w:rFonts w:ascii="Times New Roman" w:hAnsi="Times New Roman" w:cs="Times New Roman"/>
          <w:bCs/>
          <w:sz w:val="24"/>
          <w:szCs w:val="24"/>
          <w:shd w:val="clear" w:color="auto" w:fill="FFFFFF"/>
        </w:rPr>
        <w:t>(</w:t>
      </w:r>
      <w:proofErr w:type="spellStart"/>
      <w:r w:rsidR="00861A44" w:rsidRPr="00D300EE">
        <w:rPr>
          <w:rStyle w:val="Enfasicorsivo"/>
          <w:rFonts w:ascii="Times New Roman" w:hAnsi="Times New Roman" w:cs="Times New Roman"/>
          <w:bCs/>
          <w:sz w:val="24"/>
          <w:szCs w:val="24"/>
          <w:shd w:val="clear" w:color="auto" w:fill="FFFFFF"/>
        </w:rPr>
        <w:t>erêmos</w:t>
      </w:r>
      <w:proofErr w:type="spellEnd"/>
      <w:r w:rsidR="00861A44" w:rsidRPr="00D300EE">
        <w:rPr>
          <w:rStyle w:val="Enfasicorsivo"/>
          <w:rFonts w:ascii="Times New Roman" w:hAnsi="Times New Roman" w:cs="Times New Roman"/>
          <w:bCs/>
          <w:sz w:val="24"/>
          <w:szCs w:val="24"/>
          <w:shd w:val="clear" w:color="auto" w:fill="FFFFFF"/>
        </w:rPr>
        <w:t xml:space="preserve"> topos)</w:t>
      </w:r>
      <w:r w:rsidR="00861A44" w:rsidRPr="00D300EE">
        <w:rPr>
          <w:rStyle w:val="Enfasigrassetto"/>
          <w:rFonts w:ascii="Times New Roman" w:hAnsi="Times New Roman" w:cs="Times New Roman"/>
          <w:b w:val="0"/>
          <w:sz w:val="24"/>
          <w:szCs w:val="24"/>
          <w:shd w:val="clear" w:color="auto" w:fill="FFFFFF"/>
        </w:rPr>
        <w:t>, ha un chiaro significato simbolico, in quanto richiama il deserto che Israele ha percorso al momento dell’esodo e del ritorno dall’esilio.</w:t>
      </w:r>
      <w:r w:rsidR="00B70D3F" w:rsidRPr="00D300EE">
        <w:rPr>
          <w:rFonts w:ascii="Times New Roman" w:hAnsi="Times New Roman" w:cs="Times New Roman"/>
          <w:sz w:val="24"/>
          <w:szCs w:val="24"/>
        </w:rPr>
        <w:t xml:space="preserve"> Ma non dobbiamo immaginarci un vero deserto, poiché il luogo si trova in riva al Mare di Galilea e sul posto c'è dell'erba (v. 19). </w:t>
      </w:r>
      <w:r w:rsidR="00861A44" w:rsidRPr="00D300EE">
        <w:rPr>
          <w:rStyle w:val="Enfasigrassetto"/>
          <w:rFonts w:ascii="Times New Roman" w:hAnsi="Times New Roman" w:cs="Times New Roman"/>
          <w:b w:val="0"/>
          <w:sz w:val="24"/>
          <w:szCs w:val="24"/>
          <w:shd w:val="clear" w:color="auto" w:fill="FFFFFF"/>
        </w:rPr>
        <w:t xml:space="preserve"> </w:t>
      </w:r>
      <w:r>
        <w:rPr>
          <w:rStyle w:val="Enfasigrassetto"/>
          <w:rFonts w:ascii="Times New Roman" w:hAnsi="Times New Roman" w:cs="Times New Roman"/>
          <w:b w:val="0"/>
          <w:sz w:val="24"/>
          <w:szCs w:val="24"/>
          <w:shd w:val="clear" w:color="auto" w:fill="FFFFFF"/>
        </w:rPr>
        <w:t>“</w:t>
      </w:r>
      <w:r w:rsidRPr="00D300EE">
        <w:rPr>
          <w:rStyle w:val="Enfasigrassetto"/>
          <w:rFonts w:ascii="Times New Roman" w:hAnsi="Times New Roman" w:cs="Times New Roman"/>
          <w:i/>
          <w:sz w:val="24"/>
          <w:szCs w:val="24"/>
          <w:shd w:val="clear" w:color="auto" w:fill="FFFFFF"/>
        </w:rPr>
        <w:t>P</w:t>
      </w:r>
      <w:r w:rsidRPr="00D300EE">
        <w:rPr>
          <w:rFonts w:ascii="Times New Roman" w:hAnsi="Times New Roman" w:cs="Times New Roman"/>
          <w:b/>
          <w:bCs/>
          <w:i/>
          <w:sz w:val="24"/>
          <w:szCs w:val="24"/>
          <w:shd w:val="clear" w:color="auto" w:fill="FFFFFF"/>
        </w:rPr>
        <w:t>artì di là su una barca</w:t>
      </w:r>
      <w:r>
        <w:rPr>
          <w:rFonts w:ascii="Times New Roman" w:hAnsi="Times New Roman" w:cs="Times New Roman"/>
          <w:bCs/>
          <w:sz w:val="24"/>
          <w:szCs w:val="24"/>
          <w:shd w:val="clear" w:color="auto" w:fill="FFFFFF"/>
        </w:rPr>
        <w:t>” è un breve percorso quello che fa e c</w:t>
      </w:r>
      <w:r w:rsidR="00861A44" w:rsidRPr="00D300EE">
        <w:rPr>
          <w:rStyle w:val="Enfasigrassetto"/>
          <w:rFonts w:ascii="Times New Roman" w:hAnsi="Times New Roman" w:cs="Times New Roman"/>
          <w:b w:val="0"/>
          <w:sz w:val="24"/>
          <w:szCs w:val="24"/>
          <w:shd w:val="clear" w:color="auto" w:fill="FFFFFF"/>
        </w:rPr>
        <w:t>he si tratti di un breve percorso</w:t>
      </w:r>
      <w:r w:rsidR="00B70D3F" w:rsidRPr="00D300EE">
        <w:rPr>
          <w:rStyle w:val="Enfasigrassetto"/>
          <w:rFonts w:ascii="Times New Roman" w:hAnsi="Times New Roman" w:cs="Times New Roman"/>
          <w:b w:val="0"/>
          <w:sz w:val="24"/>
          <w:szCs w:val="24"/>
          <w:shd w:val="clear" w:color="auto" w:fill="FFFFFF"/>
        </w:rPr>
        <w:t>, in barca sul lago</w:t>
      </w:r>
      <w:r w:rsidR="00861A44" w:rsidRPr="00D300EE">
        <w:rPr>
          <w:rStyle w:val="Enfasigrassetto"/>
          <w:rFonts w:ascii="Times New Roman" w:hAnsi="Times New Roman" w:cs="Times New Roman"/>
          <w:b w:val="0"/>
          <w:sz w:val="24"/>
          <w:szCs w:val="24"/>
          <w:shd w:val="clear" w:color="auto" w:fill="FFFFFF"/>
        </w:rPr>
        <w:t xml:space="preserve"> è confermato dal fatto che </w:t>
      </w:r>
      <w:r w:rsidR="00B70D3F" w:rsidRPr="00D300EE">
        <w:rPr>
          <w:rStyle w:val="Enfasigrassetto"/>
          <w:rFonts w:ascii="Times New Roman" w:hAnsi="Times New Roman" w:cs="Times New Roman"/>
          <w:b w:val="0"/>
          <w:sz w:val="24"/>
          <w:szCs w:val="24"/>
          <w:shd w:val="clear" w:color="auto" w:fill="FFFFFF"/>
        </w:rPr>
        <w:t>“</w:t>
      </w:r>
      <w:r w:rsidR="00861A44" w:rsidRPr="00D300EE">
        <w:rPr>
          <w:rStyle w:val="Enfasigrassetto"/>
          <w:rFonts w:ascii="Times New Roman" w:hAnsi="Times New Roman" w:cs="Times New Roman"/>
          <w:i/>
          <w:sz w:val="24"/>
          <w:szCs w:val="24"/>
          <w:shd w:val="clear" w:color="auto" w:fill="FFFFFF"/>
        </w:rPr>
        <w:t>le folle</w:t>
      </w:r>
      <w:r w:rsidR="00B70D3F" w:rsidRPr="00D300EE">
        <w:rPr>
          <w:rStyle w:val="Enfasigrassetto"/>
          <w:rFonts w:ascii="Times New Roman" w:hAnsi="Times New Roman" w:cs="Times New Roman"/>
          <w:i/>
          <w:sz w:val="24"/>
          <w:szCs w:val="24"/>
          <w:shd w:val="clear" w:color="auto" w:fill="FFFFFF"/>
        </w:rPr>
        <w:t xml:space="preserve">, </w:t>
      </w:r>
      <w:r w:rsidR="00861A44" w:rsidRPr="00D300EE">
        <w:rPr>
          <w:rStyle w:val="Enfasigrassetto"/>
          <w:rFonts w:ascii="Times New Roman" w:hAnsi="Times New Roman" w:cs="Times New Roman"/>
          <w:i/>
          <w:sz w:val="24"/>
          <w:szCs w:val="24"/>
          <w:shd w:val="clear" w:color="auto" w:fill="FFFFFF"/>
        </w:rPr>
        <w:t>avendo</w:t>
      </w:r>
      <w:r w:rsidR="00B70D3F" w:rsidRPr="00D300EE">
        <w:rPr>
          <w:rStyle w:val="Enfasigrassetto"/>
          <w:rFonts w:ascii="Times New Roman" w:hAnsi="Times New Roman" w:cs="Times New Roman"/>
          <w:i/>
          <w:sz w:val="24"/>
          <w:szCs w:val="24"/>
          <w:shd w:val="clear" w:color="auto" w:fill="FFFFFF"/>
        </w:rPr>
        <w:t>lo saputo</w:t>
      </w:r>
      <w:r w:rsidR="00B70D3F" w:rsidRPr="00D300EE">
        <w:rPr>
          <w:rStyle w:val="Enfasigrassetto"/>
          <w:rFonts w:ascii="Times New Roman" w:hAnsi="Times New Roman" w:cs="Times New Roman"/>
          <w:b w:val="0"/>
          <w:sz w:val="24"/>
          <w:szCs w:val="24"/>
          <w:shd w:val="clear" w:color="auto" w:fill="FFFFFF"/>
        </w:rPr>
        <w:t>”</w:t>
      </w:r>
      <w:r w:rsidR="00861A44" w:rsidRPr="00D300EE">
        <w:rPr>
          <w:rStyle w:val="Enfasigrassetto"/>
          <w:rFonts w:ascii="Times New Roman" w:hAnsi="Times New Roman" w:cs="Times New Roman"/>
          <w:b w:val="0"/>
          <w:sz w:val="24"/>
          <w:szCs w:val="24"/>
          <w:shd w:val="clear" w:color="auto" w:fill="FFFFFF"/>
        </w:rPr>
        <w:t>,</w:t>
      </w:r>
      <w:r w:rsidR="00B70D3F" w:rsidRPr="00D300EE">
        <w:rPr>
          <w:rFonts w:ascii="Times New Roman" w:hAnsi="Times New Roman" w:cs="Times New Roman"/>
          <w:sz w:val="24"/>
          <w:szCs w:val="24"/>
        </w:rPr>
        <w:t xml:space="preserve"> camminano lungo la </w:t>
      </w:r>
      <w:r w:rsidRPr="00D300EE">
        <w:rPr>
          <w:rFonts w:ascii="Times New Roman" w:hAnsi="Times New Roman" w:cs="Times New Roman"/>
          <w:sz w:val="24"/>
          <w:szCs w:val="24"/>
        </w:rPr>
        <w:t>riva</w:t>
      </w:r>
      <w:r>
        <w:rPr>
          <w:rFonts w:ascii="Times New Roman" w:hAnsi="Times New Roman" w:cs="Times New Roman"/>
          <w:sz w:val="24"/>
          <w:szCs w:val="24"/>
        </w:rPr>
        <w:t>,</w:t>
      </w:r>
      <w:r w:rsidRPr="00D300EE">
        <w:rPr>
          <w:rFonts w:ascii="Times New Roman" w:hAnsi="Times New Roman" w:cs="Times New Roman"/>
          <w:sz w:val="24"/>
          <w:szCs w:val="24"/>
        </w:rPr>
        <w:t xml:space="preserve"> precedono</w:t>
      </w:r>
      <w:r w:rsidR="00B70D3F" w:rsidRPr="00D300EE">
        <w:rPr>
          <w:rFonts w:ascii="Times New Roman" w:hAnsi="Times New Roman" w:cs="Times New Roman"/>
          <w:sz w:val="24"/>
          <w:szCs w:val="24"/>
        </w:rPr>
        <w:t xml:space="preserve"> i discepoli che fanno lo stesso tragitto in barca </w:t>
      </w:r>
      <w:r w:rsidRPr="00D300EE">
        <w:rPr>
          <w:rFonts w:ascii="Times New Roman" w:hAnsi="Times New Roman" w:cs="Times New Roman"/>
          <w:sz w:val="24"/>
          <w:szCs w:val="24"/>
        </w:rPr>
        <w:t xml:space="preserve">e </w:t>
      </w:r>
      <w:r w:rsidRPr="00D300EE">
        <w:rPr>
          <w:rStyle w:val="Enfasigrassetto"/>
          <w:rFonts w:ascii="Times New Roman" w:hAnsi="Times New Roman" w:cs="Times New Roman"/>
          <w:b w:val="0"/>
          <w:sz w:val="24"/>
          <w:szCs w:val="24"/>
          <w:shd w:val="clear" w:color="auto" w:fill="FFFFFF"/>
        </w:rPr>
        <w:t>si</w:t>
      </w:r>
      <w:r w:rsidR="00B70D3F" w:rsidRPr="00D300EE">
        <w:rPr>
          <w:rStyle w:val="Enfasigrassetto"/>
          <w:rFonts w:ascii="Times New Roman" w:hAnsi="Times New Roman" w:cs="Times New Roman"/>
          <w:b w:val="0"/>
          <w:sz w:val="24"/>
          <w:szCs w:val="24"/>
          <w:shd w:val="clear" w:color="auto" w:fill="FFFFFF"/>
        </w:rPr>
        <w:t xml:space="preserve"> mettono sulle sue tracce</w:t>
      </w:r>
      <w:r w:rsidR="00861A44" w:rsidRPr="00D300EE">
        <w:rPr>
          <w:rStyle w:val="Enfasigrassetto"/>
          <w:rFonts w:ascii="Times New Roman" w:hAnsi="Times New Roman" w:cs="Times New Roman"/>
          <w:b w:val="0"/>
          <w:sz w:val="24"/>
          <w:szCs w:val="24"/>
          <w:shd w:val="clear" w:color="auto" w:fill="FFFFFF"/>
        </w:rPr>
        <w:t>. Come si può constatare, le indicazioni sono generiche e stereotipate: in ogni caso la folla che Gesù trova al suo arrivo proviene dai villaggi della Galilea, e quindi si suppone che sia composta di giudei.</w:t>
      </w:r>
      <w:r>
        <w:rPr>
          <w:rStyle w:val="Enfasigrassetto"/>
          <w:rFonts w:ascii="Times New Roman" w:hAnsi="Times New Roman" w:cs="Times New Roman"/>
          <w:b w:val="0"/>
          <w:bCs w:val="0"/>
          <w:sz w:val="24"/>
          <w:szCs w:val="24"/>
        </w:rPr>
        <w:t xml:space="preserve"> </w:t>
      </w:r>
      <w:r w:rsidR="00B70D3F" w:rsidRPr="00D300EE">
        <w:rPr>
          <w:rStyle w:val="Enfasigrassetto"/>
          <w:rFonts w:ascii="Times New Roman" w:hAnsi="Times New Roman" w:cs="Times New Roman"/>
          <w:b w:val="0"/>
          <w:sz w:val="24"/>
          <w:szCs w:val="24"/>
          <w:shd w:val="clear" w:color="auto" w:fill="FFFFFF"/>
        </w:rPr>
        <w:t xml:space="preserve">Al suo arrivo nel luogo solitario si Gesù trova davanti la folla e </w:t>
      </w:r>
      <w:r w:rsidR="00FF0751" w:rsidRPr="00D300EE">
        <w:rPr>
          <w:rStyle w:val="Enfasigrassetto"/>
          <w:rFonts w:ascii="Times New Roman" w:hAnsi="Times New Roman" w:cs="Times New Roman"/>
          <w:b w:val="0"/>
          <w:sz w:val="24"/>
          <w:szCs w:val="24"/>
          <w:shd w:val="clear" w:color="auto" w:fill="FFFFFF"/>
        </w:rPr>
        <w:t>il suo</w:t>
      </w:r>
      <w:r w:rsidR="00FF0751" w:rsidRPr="00D300EE">
        <w:rPr>
          <w:rFonts w:ascii="Times New Roman" w:hAnsi="Times New Roman" w:cs="Times New Roman"/>
          <w:sz w:val="24"/>
          <w:szCs w:val="24"/>
        </w:rPr>
        <w:t xml:space="preserve"> primo atteggiamento è quello della compassione “</w:t>
      </w:r>
      <w:r w:rsidR="00FF0751" w:rsidRPr="00D300EE">
        <w:rPr>
          <w:rFonts w:ascii="Times New Roman" w:hAnsi="Times New Roman" w:cs="Times New Roman"/>
          <w:b/>
          <w:i/>
          <w:sz w:val="24"/>
          <w:szCs w:val="24"/>
        </w:rPr>
        <w:t>sentì compassione</w:t>
      </w:r>
      <w:r w:rsidR="00FF0751" w:rsidRPr="00D300EE">
        <w:rPr>
          <w:rFonts w:ascii="Times New Roman" w:hAnsi="Times New Roman" w:cs="Times New Roman"/>
          <w:sz w:val="24"/>
          <w:szCs w:val="24"/>
        </w:rPr>
        <w:t>”</w:t>
      </w:r>
      <w:r w:rsidR="00B70D3F" w:rsidRPr="00D300EE">
        <w:rPr>
          <w:rStyle w:val="Enfasigrassetto"/>
          <w:rFonts w:ascii="Times New Roman" w:hAnsi="Times New Roman" w:cs="Times New Roman"/>
          <w:b w:val="0"/>
          <w:sz w:val="24"/>
          <w:szCs w:val="24"/>
          <w:shd w:val="clear" w:color="auto" w:fill="FFFFFF"/>
        </w:rPr>
        <w:t xml:space="preserve">. </w:t>
      </w:r>
      <w:r w:rsidR="00FF0751" w:rsidRPr="00D300EE">
        <w:rPr>
          <w:rStyle w:val="Enfasigrassetto"/>
          <w:rFonts w:ascii="Times New Roman" w:hAnsi="Times New Roman" w:cs="Times New Roman"/>
          <w:b w:val="0"/>
          <w:sz w:val="24"/>
          <w:szCs w:val="24"/>
          <w:shd w:val="clear" w:color="auto" w:fill="FFFFFF"/>
        </w:rPr>
        <w:t>Avere compassione</w:t>
      </w:r>
      <w:r w:rsidR="00B70D3F" w:rsidRPr="00D300EE">
        <w:rPr>
          <w:rStyle w:val="Enfasigrassetto"/>
          <w:rFonts w:ascii="Times New Roman" w:hAnsi="Times New Roman" w:cs="Times New Roman"/>
          <w:b w:val="0"/>
          <w:sz w:val="24"/>
          <w:szCs w:val="24"/>
          <w:shd w:val="clear" w:color="auto" w:fill="FFFFFF"/>
        </w:rPr>
        <w:t xml:space="preserve"> indica la misericordia di Dio verso Israele, la sua elezione e il perdono dei suoi peccati (cfr.</w:t>
      </w:r>
      <w:r w:rsidR="00B70D3F" w:rsidRPr="00D300EE">
        <w:rPr>
          <w:rStyle w:val="apple-converted-space"/>
          <w:rFonts w:ascii="Times New Roman" w:hAnsi="Times New Roman" w:cs="Times New Roman"/>
          <w:bCs/>
          <w:sz w:val="24"/>
          <w:szCs w:val="24"/>
          <w:shd w:val="clear" w:color="auto" w:fill="FFFFFF"/>
        </w:rPr>
        <w:t> </w:t>
      </w:r>
      <w:hyperlink r:id="rId8" w:history="1">
        <w:r w:rsidR="00B70D3F" w:rsidRPr="00D300EE">
          <w:rPr>
            <w:rStyle w:val="Collegamentoipertestuale"/>
            <w:rFonts w:ascii="Times New Roman" w:hAnsi="Times New Roman" w:cs="Times New Roman"/>
            <w:bCs/>
            <w:color w:val="auto"/>
            <w:sz w:val="24"/>
            <w:szCs w:val="24"/>
            <w:u w:val="none"/>
            <w:shd w:val="clear" w:color="auto" w:fill="FFFFFF"/>
          </w:rPr>
          <w:t>Es 34,6-7</w:t>
        </w:r>
      </w:hyperlink>
      <w:r w:rsidR="00B70D3F" w:rsidRPr="00D300EE">
        <w:rPr>
          <w:rStyle w:val="Enfasigrassetto"/>
          <w:rFonts w:ascii="Times New Roman" w:hAnsi="Times New Roman" w:cs="Times New Roman"/>
          <w:b w:val="0"/>
          <w:sz w:val="24"/>
          <w:szCs w:val="24"/>
          <w:shd w:val="clear" w:color="auto" w:fill="FFFFFF"/>
        </w:rPr>
        <w:t xml:space="preserve">). Gesù agisce quindi come strumento di Dio che raduna Israele suo popolo e lo chiama alla salvezza escatologica. </w:t>
      </w:r>
      <w:r w:rsidR="00FF0751" w:rsidRPr="00D300EE">
        <w:rPr>
          <w:rStyle w:val="Enfasigrassetto"/>
          <w:rFonts w:ascii="Times New Roman" w:hAnsi="Times New Roman" w:cs="Times New Roman"/>
          <w:b w:val="0"/>
          <w:sz w:val="24"/>
          <w:szCs w:val="24"/>
          <w:shd w:val="clear" w:color="auto" w:fill="FFFFFF"/>
        </w:rPr>
        <w:t>“</w:t>
      </w:r>
      <w:r w:rsidR="00FF0751" w:rsidRPr="000A205A">
        <w:rPr>
          <w:rStyle w:val="Enfasigrassetto"/>
          <w:rFonts w:ascii="Times New Roman" w:hAnsi="Times New Roman" w:cs="Times New Roman"/>
          <w:i/>
          <w:sz w:val="24"/>
          <w:szCs w:val="24"/>
          <w:shd w:val="clear" w:color="auto" w:fill="FFFFFF"/>
        </w:rPr>
        <w:t>G</w:t>
      </w:r>
      <w:r w:rsidR="00FF0751" w:rsidRPr="00D300EE">
        <w:rPr>
          <w:rFonts w:ascii="Times New Roman" w:hAnsi="Times New Roman" w:cs="Times New Roman"/>
          <w:b/>
          <w:i/>
          <w:sz w:val="24"/>
          <w:szCs w:val="24"/>
        </w:rPr>
        <w:t>uarì i loro malati.</w:t>
      </w:r>
      <w:r w:rsidR="00FF0751" w:rsidRPr="00D300EE">
        <w:rPr>
          <w:rFonts w:ascii="Times New Roman" w:hAnsi="Times New Roman" w:cs="Times New Roman"/>
          <w:sz w:val="24"/>
          <w:szCs w:val="24"/>
        </w:rPr>
        <w:t xml:space="preserve">” Gesù infatti sana tutti e in questa circostanza non esige una dichiarazione di fede. Del resto non era già fede l'averlo seguito senza altra preoccupazione che l'ascolto della sua Parola?  Quindi vista la folla, ne ha compassione e cura i malati per dare alla </w:t>
      </w:r>
      <w:r>
        <w:rPr>
          <w:rFonts w:ascii="Times New Roman" w:hAnsi="Times New Roman" w:cs="Times New Roman"/>
          <w:sz w:val="24"/>
          <w:szCs w:val="24"/>
        </w:rPr>
        <w:t xml:space="preserve">loro </w:t>
      </w:r>
      <w:r w:rsidR="00FF0751" w:rsidRPr="00D300EE">
        <w:rPr>
          <w:rFonts w:ascii="Times New Roman" w:hAnsi="Times New Roman" w:cs="Times New Roman"/>
          <w:sz w:val="24"/>
          <w:szCs w:val="24"/>
        </w:rPr>
        <w:t>fede sincera e piena subito il premio. Questa guarigione collettiva, che fa degn</w:t>
      </w:r>
      <w:r w:rsidRPr="00D300EE">
        <w:rPr>
          <w:rFonts w:ascii="Times New Roman" w:hAnsi="Times New Roman" w:cs="Times New Roman"/>
          <w:sz w:val="24"/>
          <w:szCs w:val="24"/>
        </w:rPr>
        <w:t>a</w:t>
      </w:r>
      <w:r w:rsidR="00FF0751" w:rsidRPr="00D300EE">
        <w:rPr>
          <w:rFonts w:ascii="Times New Roman" w:hAnsi="Times New Roman" w:cs="Times New Roman"/>
          <w:sz w:val="24"/>
          <w:szCs w:val="24"/>
        </w:rPr>
        <w:t xml:space="preserve"> </w:t>
      </w:r>
      <w:r w:rsidRPr="00D300EE">
        <w:rPr>
          <w:rFonts w:ascii="Times New Roman" w:hAnsi="Times New Roman" w:cs="Times New Roman"/>
          <w:sz w:val="24"/>
          <w:szCs w:val="24"/>
        </w:rPr>
        <w:t>introduzione</w:t>
      </w:r>
      <w:r w:rsidR="00FF0751" w:rsidRPr="00D300EE">
        <w:rPr>
          <w:rFonts w:ascii="Times New Roman" w:hAnsi="Times New Roman" w:cs="Times New Roman"/>
          <w:sz w:val="24"/>
          <w:szCs w:val="24"/>
        </w:rPr>
        <w:t xml:space="preserve"> alla narrazione prodigiosa</w:t>
      </w:r>
      <w:r w:rsidRPr="00D300EE">
        <w:rPr>
          <w:rFonts w:ascii="Times New Roman" w:hAnsi="Times New Roman" w:cs="Times New Roman"/>
          <w:sz w:val="24"/>
          <w:szCs w:val="24"/>
        </w:rPr>
        <w:t xml:space="preserve"> della moltiplicazione dei pani e dei pesci</w:t>
      </w:r>
      <w:r w:rsidR="00FF0751" w:rsidRPr="00D300EE">
        <w:rPr>
          <w:rFonts w:ascii="Times New Roman" w:hAnsi="Times New Roman" w:cs="Times New Roman"/>
          <w:sz w:val="24"/>
          <w:szCs w:val="24"/>
        </w:rPr>
        <w:t>, è ricordata con maggiori dettagli nella seconda re</w:t>
      </w:r>
      <w:r w:rsidR="00E8355F">
        <w:rPr>
          <w:rFonts w:ascii="Times New Roman" w:hAnsi="Times New Roman" w:cs="Times New Roman"/>
          <w:sz w:val="24"/>
          <w:szCs w:val="24"/>
        </w:rPr>
        <w:t>d</w:t>
      </w:r>
      <w:r w:rsidR="00FF0751" w:rsidRPr="00D300EE">
        <w:rPr>
          <w:rFonts w:ascii="Times New Roman" w:hAnsi="Times New Roman" w:cs="Times New Roman"/>
          <w:sz w:val="24"/>
          <w:szCs w:val="24"/>
        </w:rPr>
        <w:t>azione, dove si parla esplicitamente di «</w:t>
      </w:r>
      <w:r w:rsidR="00FF0751" w:rsidRPr="00A440B2">
        <w:rPr>
          <w:rFonts w:ascii="Times New Roman" w:hAnsi="Times New Roman" w:cs="Times New Roman"/>
          <w:b/>
          <w:i/>
          <w:sz w:val="24"/>
          <w:szCs w:val="24"/>
        </w:rPr>
        <w:t>zoppi, storpi, ciechi, muti e molti altri infermi</w:t>
      </w:r>
      <w:r w:rsidR="00FF0751" w:rsidRPr="00D300EE">
        <w:rPr>
          <w:rFonts w:ascii="Times New Roman" w:hAnsi="Times New Roman" w:cs="Times New Roman"/>
          <w:sz w:val="24"/>
          <w:szCs w:val="24"/>
        </w:rPr>
        <w:t>» (15,30).</w:t>
      </w:r>
      <w:r w:rsidRPr="00D300EE">
        <w:rPr>
          <w:rFonts w:ascii="Times New Roman" w:hAnsi="Times New Roman" w:cs="Times New Roman"/>
          <w:sz w:val="24"/>
          <w:szCs w:val="24"/>
        </w:rPr>
        <w:t xml:space="preserve"> </w:t>
      </w:r>
    </w:p>
    <w:p w:rsidR="0040216D" w:rsidRPr="000C31A2" w:rsidRDefault="000C31A2" w:rsidP="000C31A2">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440B2" w:rsidRPr="00A440B2">
        <w:rPr>
          <w:rFonts w:ascii="Times New Roman" w:hAnsi="Times New Roman" w:cs="Times New Roman"/>
          <w:b/>
          <w:i/>
          <w:sz w:val="24"/>
          <w:szCs w:val="24"/>
        </w:rPr>
        <w:t>v.15 “Sul far della sera, gli si avvicinarono i discepoli e gli dissero: «Il luogo è deserto ed è ormai tardi; congeda la folla perché vada nei villaggi a comprarsi da mangiare».” </w:t>
      </w:r>
      <w:r w:rsidR="00A440B2" w:rsidRPr="000C31A2">
        <w:rPr>
          <w:rFonts w:ascii="Times New Roman" w:hAnsi="Times New Roman" w:cs="Times New Roman"/>
          <w:sz w:val="24"/>
          <w:szCs w:val="24"/>
        </w:rPr>
        <w:t>“</w:t>
      </w:r>
      <w:r w:rsidR="00A440B2" w:rsidRPr="000C31A2">
        <w:rPr>
          <w:rFonts w:ascii="Times New Roman" w:hAnsi="Times New Roman" w:cs="Times New Roman"/>
          <w:b/>
          <w:i/>
          <w:sz w:val="24"/>
          <w:szCs w:val="24"/>
        </w:rPr>
        <w:t>Sul far della sera</w:t>
      </w:r>
      <w:r w:rsidR="00A440B2" w:rsidRPr="000C31A2">
        <w:rPr>
          <w:rFonts w:ascii="Times New Roman" w:hAnsi="Times New Roman" w:cs="Times New Roman"/>
          <w:sz w:val="24"/>
          <w:szCs w:val="24"/>
        </w:rPr>
        <w:t>”</w:t>
      </w:r>
      <w:r w:rsidR="00A440B2" w:rsidRPr="000C31A2">
        <w:rPr>
          <w:rFonts w:ascii="Times New Roman" w:eastAsia="Times New Roman" w:hAnsi="Times New Roman" w:cs="Times New Roman"/>
          <w:sz w:val="24"/>
          <w:szCs w:val="24"/>
          <w:lang w:eastAsia="it-IT"/>
        </w:rPr>
        <w:t xml:space="preserve"> in questa occasione i discepoli mostrano saggezza</w:t>
      </w:r>
      <w:r w:rsidR="00A440B2" w:rsidRPr="000C31A2">
        <w:rPr>
          <w:rFonts w:ascii="Times New Roman" w:hAnsi="Times New Roman" w:cs="Times New Roman"/>
          <w:sz w:val="24"/>
          <w:szCs w:val="24"/>
        </w:rPr>
        <w:t xml:space="preserve">: </w:t>
      </w:r>
      <w:r>
        <w:rPr>
          <w:rFonts w:ascii="Times New Roman" w:hAnsi="Times New Roman" w:cs="Times New Roman"/>
          <w:sz w:val="24"/>
          <w:szCs w:val="24"/>
        </w:rPr>
        <w:t>“</w:t>
      </w:r>
      <w:r w:rsidR="00A440B2" w:rsidRPr="000C31A2">
        <w:rPr>
          <w:rFonts w:ascii="Times New Roman" w:hAnsi="Times New Roman" w:cs="Times New Roman"/>
          <w:b/>
          <w:i/>
          <w:sz w:val="24"/>
          <w:szCs w:val="24"/>
        </w:rPr>
        <w:t xml:space="preserve">è ormai </w:t>
      </w:r>
      <w:r w:rsidRPr="000C31A2">
        <w:rPr>
          <w:rFonts w:ascii="Times New Roman" w:hAnsi="Times New Roman" w:cs="Times New Roman"/>
          <w:b/>
          <w:i/>
          <w:sz w:val="24"/>
          <w:szCs w:val="24"/>
        </w:rPr>
        <w:t>tardi</w:t>
      </w:r>
      <w:r>
        <w:rPr>
          <w:rFonts w:ascii="Times New Roman" w:hAnsi="Times New Roman" w:cs="Times New Roman"/>
          <w:sz w:val="24"/>
          <w:szCs w:val="24"/>
        </w:rPr>
        <w:t>”</w:t>
      </w:r>
      <w:r w:rsidRPr="000C31A2">
        <w:rPr>
          <w:rFonts w:ascii="Times New Roman" w:hAnsi="Times New Roman" w:cs="Times New Roman"/>
          <w:sz w:val="24"/>
          <w:szCs w:val="24"/>
        </w:rPr>
        <w:t xml:space="preserve"> </w:t>
      </w:r>
      <w:r>
        <w:rPr>
          <w:rFonts w:ascii="Times New Roman" w:hAnsi="Times New Roman" w:cs="Times New Roman"/>
          <w:sz w:val="24"/>
          <w:szCs w:val="24"/>
        </w:rPr>
        <w:t>erano</w:t>
      </w:r>
      <w:r w:rsidRPr="000C31A2">
        <w:rPr>
          <w:rFonts w:ascii="Times New Roman" w:eastAsia="Times New Roman" w:hAnsi="Times New Roman" w:cs="Times New Roman"/>
          <w:sz w:val="24"/>
          <w:szCs w:val="24"/>
          <w:lang w:eastAsia="it-IT"/>
        </w:rPr>
        <w:t xml:space="preserve"> con Gesù in un luogo solitario e per delle valide ragioni: temevano che al loro Maestro potesse succedere ciò che era accaduto a Giovanni il Battista. Era meglio non farsi notare. Per questo, la presenza della gente li mette a disagio. La cosa migliore era mandarli via, sciogliere la manifestazione</w:t>
      </w:r>
      <w:r w:rsidR="00E8355F">
        <w:rPr>
          <w:rFonts w:ascii="Times New Roman" w:eastAsia="Times New Roman" w:hAnsi="Times New Roman" w:cs="Times New Roman"/>
          <w:sz w:val="24"/>
          <w:szCs w:val="24"/>
          <w:lang w:eastAsia="it-IT"/>
        </w:rPr>
        <w:t>,</w:t>
      </w:r>
      <w:r w:rsidRPr="000C31A2">
        <w:rPr>
          <w:rFonts w:ascii="Times New Roman" w:eastAsia="Times New Roman" w:hAnsi="Times New Roman" w:cs="Times New Roman"/>
          <w:sz w:val="24"/>
          <w:szCs w:val="24"/>
          <w:lang w:eastAsia="it-IT"/>
        </w:rPr>
        <w:t xml:space="preserve"> affinché andassero a comprare qualcosa da mangiare e </w:t>
      </w:r>
      <w:r w:rsidRPr="000C31A2">
        <w:rPr>
          <w:rFonts w:ascii="Times New Roman" w:hAnsi="Times New Roman" w:cs="Times New Roman"/>
          <w:sz w:val="24"/>
          <w:szCs w:val="24"/>
        </w:rPr>
        <w:t>c</w:t>
      </w:r>
      <w:r w:rsidR="00A440B2" w:rsidRPr="000C31A2">
        <w:rPr>
          <w:rFonts w:ascii="Times New Roman" w:hAnsi="Times New Roman" w:cs="Times New Roman"/>
          <w:sz w:val="24"/>
          <w:szCs w:val="24"/>
        </w:rPr>
        <w:t>he il “</w:t>
      </w:r>
      <w:r w:rsidR="00A440B2" w:rsidRPr="000C31A2">
        <w:rPr>
          <w:rFonts w:ascii="Times New Roman" w:hAnsi="Times New Roman" w:cs="Times New Roman"/>
          <w:b/>
          <w:i/>
          <w:sz w:val="24"/>
          <w:szCs w:val="24"/>
        </w:rPr>
        <w:t>luogo deserto</w:t>
      </w:r>
      <w:r w:rsidR="00A440B2" w:rsidRPr="000C31A2">
        <w:rPr>
          <w:rFonts w:ascii="Times New Roman" w:hAnsi="Times New Roman" w:cs="Times New Roman"/>
          <w:sz w:val="24"/>
          <w:szCs w:val="24"/>
        </w:rPr>
        <w:t xml:space="preserve">” non sia un vero deserto è indicato dalla presenza di villaggi nella zona, nei quali la gente </w:t>
      </w:r>
      <w:r w:rsidR="00E8355F">
        <w:rPr>
          <w:rFonts w:ascii="Times New Roman" w:hAnsi="Times New Roman" w:cs="Times New Roman"/>
          <w:sz w:val="24"/>
          <w:szCs w:val="24"/>
        </w:rPr>
        <w:t xml:space="preserve">potrà </w:t>
      </w:r>
      <w:r w:rsidR="00E8355F" w:rsidRPr="000C31A2">
        <w:rPr>
          <w:rFonts w:ascii="Times New Roman" w:hAnsi="Times New Roman" w:cs="Times New Roman"/>
          <w:sz w:val="24"/>
          <w:szCs w:val="24"/>
        </w:rPr>
        <w:t>trovare</w:t>
      </w:r>
      <w:r w:rsidR="00A440B2" w:rsidRPr="000C31A2">
        <w:rPr>
          <w:rFonts w:ascii="Times New Roman" w:hAnsi="Times New Roman" w:cs="Times New Roman"/>
          <w:sz w:val="24"/>
          <w:szCs w:val="24"/>
        </w:rPr>
        <w:t xml:space="preserve"> cibo da comprare. Con la stessa espressione</w:t>
      </w:r>
      <w:r>
        <w:rPr>
          <w:rFonts w:ascii="Times New Roman" w:hAnsi="Times New Roman" w:cs="Times New Roman"/>
          <w:sz w:val="24"/>
          <w:szCs w:val="24"/>
        </w:rPr>
        <w:t>:</w:t>
      </w:r>
      <w:r w:rsidR="00A440B2" w:rsidRPr="000C31A2">
        <w:rPr>
          <w:rFonts w:ascii="Times New Roman" w:hAnsi="Times New Roman" w:cs="Times New Roman"/>
          <w:sz w:val="24"/>
          <w:szCs w:val="24"/>
        </w:rPr>
        <w:t xml:space="preserve"> “</w:t>
      </w:r>
      <w:r w:rsidR="00A440B2" w:rsidRPr="000C31A2">
        <w:rPr>
          <w:rFonts w:ascii="Times New Roman" w:hAnsi="Times New Roman" w:cs="Times New Roman"/>
          <w:b/>
          <w:i/>
          <w:sz w:val="24"/>
          <w:szCs w:val="24"/>
        </w:rPr>
        <w:t>venuta la sera</w:t>
      </w:r>
      <w:r w:rsidR="00A440B2" w:rsidRPr="000C31A2">
        <w:rPr>
          <w:rFonts w:ascii="Times New Roman" w:hAnsi="Times New Roman" w:cs="Times New Roman"/>
          <w:sz w:val="24"/>
          <w:szCs w:val="24"/>
        </w:rPr>
        <w:t>” ha inizio il racconto dell'ultima Cena (26,20)</w:t>
      </w:r>
      <w:r>
        <w:rPr>
          <w:rFonts w:ascii="Times New Roman" w:hAnsi="Times New Roman" w:cs="Times New Roman"/>
          <w:sz w:val="24"/>
          <w:szCs w:val="24"/>
        </w:rPr>
        <w:t>.</w:t>
      </w:r>
    </w:p>
    <w:p w:rsidR="000C31A2" w:rsidRDefault="000C58CD" w:rsidP="000C58CD">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0C31A2" w:rsidRPr="000C58CD">
        <w:rPr>
          <w:rFonts w:ascii="Times New Roman" w:hAnsi="Times New Roman" w:cs="Times New Roman"/>
          <w:b/>
          <w:i/>
          <w:sz w:val="24"/>
          <w:szCs w:val="24"/>
        </w:rPr>
        <w:t>vv</w:t>
      </w:r>
      <w:proofErr w:type="gramEnd"/>
      <w:r w:rsidR="000C31A2" w:rsidRPr="000C58CD">
        <w:rPr>
          <w:rFonts w:ascii="Times New Roman" w:hAnsi="Times New Roman" w:cs="Times New Roman"/>
          <w:b/>
          <w:i/>
          <w:sz w:val="24"/>
          <w:szCs w:val="24"/>
        </w:rPr>
        <w:t>. 16-17 “Ma Gesù disse loro: «Non occorre che vadano; voi stessi date loro da mangiare». Gli risposero: «Qui non abbiamo altro che cinque pani e due pesci!».”</w:t>
      </w:r>
      <w:r>
        <w:rPr>
          <w:rFonts w:ascii="Times New Roman" w:hAnsi="Times New Roman" w:cs="Times New Roman"/>
          <w:b/>
          <w:i/>
          <w:sz w:val="24"/>
          <w:szCs w:val="24"/>
        </w:rPr>
        <w:t xml:space="preserve"> </w:t>
      </w:r>
      <w:r w:rsidR="000C31A2" w:rsidRPr="000C58CD">
        <w:rPr>
          <w:rFonts w:ascii="Times New Roman" w:eastAsia="Times New Roman" w:hAnsi="Times New Roman" w:cs="Times New Roman"/>
          <w:sz w:val="24"/>
          <w:szCs w:val="24"/>
          <w:lang w:eastAsia="it-IT"/>
        </w:rPr>
        <w:t>Al «</w:t>
      </w:r>
      <w:r w:rsidR="000C31A2" w:rsidRPr="000C58CD">
        <w:rPr>
          <w:rFonts w:ascii="Times New Roman" w:eastAsia="Times New Roman" w:hAnsi="Times New Roman" w:cs="Times New Roman"/>
          <w:b/>
          <w:sz w:val="24"/>
          <w:szCs w:val="24"/>
          <w:lang w:eastAsia="it-IT"/>
        </w:rPr>
        <w:t>comprare</w:t>
      </w:r>
      <w:r w:rsidR="000C31A2" w:rsidRPr="000C58CD">
        <w:rPr>
          <w:rFonts w:ascii="Times New Roman" w:eastAsia="Times New Roman" w:hAnsi="Times New Roman" w:cs="Times New Roman"/>
          <w:sz w:val="24"/>
          <w:szCs w:val="24"/>
          <w:lang w:eastAsia="it-IT"/>
        </w:rPr>
        <w:t>» Gesù oppone il «</w:t>
      </w:r>
      <w:r w:rsidR="000C31A2" w:rsidRPr="000C58CD">
        <w:rPr>
          <w:rFonts w:ascii="Times New Roman" w:eastAsia="Times New Roman" w:hAnsi="Times New Roman" w:cs="Times New Roman"/>
          <w:b/>
          <w:sz w:val="24"/>
          <w:szCs w:val="24"/>
          <w:lang w:eastAsia="it-IT"/>
        </w:rPr>
        <w:t>dare</w:t>
      </w:r>
      <w:r w:rsidR="000C31A2" w:rsidRPr="000C58CD">
        <w:rPr>
          <w:rFonts w:ascii="Times New Roman" w:eastAsia="Times New Roman" w:hAnsi="Times New Roman" w:cs="Times New Roman"/>
          <w:sz w:val="24"/>
          <w:szCs w:val="24"/>
          <w:lang w:eastAsia="it-IT"/>
        </w:rPr>
        <w:t xml:space="preserve">»: sono i discepoli che devono dare da mangiare alla gente. Ma essi pensano di non avere quello che è sufficiente per risolvere la </w:t>
      </w:r>
      <w:r w:rsidRPr="000C58CD">
        <w:rPr>
          <w:rFonts w:ascii="Times New Roman" w:eastAsia="Times New Roman" w:hAnsi="Times New Roman" w:cs="Times New Roman"/>
          <w:sz w:val="24"/>
          <w:szCs w:val="24"/>
          <w:lang w:eastAsia="it-IT"/>
        </w:rPr>
        <w:t>situazione</w:t>
      </w:r>
      <w:r w:rsidR="00E8355F">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che cosa sono</w:t>
      </w:r>
      <w:r w:rsidR="000C31A2" w:rsidRPr="000C58C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lastRenderedPageBreak/>
        <w:t>“</w:t>
      </w:r>
      <w:r w:rsidR="000C31A2" w:rsidRPr="000C58CD">
        <w:rPr>
          <w:rFonts w:ascii="Times New Roman" w:eastAsia="Times New Roman" w:hAnsi="Times New Roman" w:cs="Times New Roman"/>
          <w:b/>
          <w:i/>
          <w:sz w:val="24"/>
          <w:szCs w:val="24"/>
          <w:lang w:eastAsia="it-IT"/>
        </w:rPr>
        <w:t>Cinque pani</w:t>
      </w:r>
      <w:r w:rsidRPr="000C58CD">
        <w:rPr>
          <w:rFonts w:ascii="Times New Roman" w:eastAsia="Times New Roman" w:hAnsi="Times New Roman" w:cs="Times New Roman"/>
          <w:b/>
          <w:i/>
          <w:sz w:val="24"/>
          <w:szCs w:val="24"/>
          <w:lang w:eastAsia="it-IT"/>
        </w:rPr>
        <w:t xml:space="preserve"> e due pesci</w:t>
      </w:r>
      <w:r>
        <w:rPr>
          <w:rFonts w:ascii="Times New Roman" w:eastAsia="Times New Roman" w:hAnsi="Times New Roman" w:cs="Times New Roman"/>
          <w:sz w:val="24"/>
          <w:szCs w:val="24"/>
          <w:lang w:eastAsia="it-IT"/>
        </w:rPr>
        <w:t>”</w:t>
      </w:r>
      <w:r>
        <w:rPr>
          <w:rStyle w:val="Rimandonotaapidipagina"/>
          <w:rFonts w:ascii="Times New Roman" w:eastAsia="Times New Roman" w:hAnsi="Times New Roman" w:cs="Times New Roman"/>
          <w:sz w:val="24"/>
          <w:szCs w:val="24"/>
          <w:lang w:eastAsia="it-IT"/>
        </w:rPr>
        <w:footnoteReference w:id="3"/>
      </w:r>
      <w:r w:rsidR="000C31A2" w:rsidRPr="000C58CD">
        <w:rPr>
          <w:rFonts w:ascii="Times New Roman" w:eastAsia="Times New Roman" w:hAnsi="Times New Roman" w:cs="Times New Roman"/>
          <w:sz w:val="24"/>
          <w:szCs w:val="24"/>
          <w:lang w:eastAsia="it-IT"/>
        </w:rPr>
        <w:t xml:space="preserve">, in relazione ai cinquemila uomini. </w:t>
      </w:r>
      <w:r w:rsidR="00D21BAA" w:rsidRPr="000C58CD">
        <w:rPr>
          <w:rFonts w:ascii="Times New Roman" w:hAnsi="Times New Roman" w:cs="Times New Roman"/>
          <w:sz w:val="24"/>
          <w:szCs w:val="24"/>
        </w:rPr>
        <w:t>Pur testimoni delle guarigioni</w:t>
      </w:r>
      <w:r w:rsidR="00E8355F">
        <w:rPr>
          <w:rFonts w:ascii="Times New Roman" w:hAnsi="Times New Roman" w:cs="Times New Roman"/>
          <w:sz w:val="24"/>
          <w:szCs w:val="24"/>
        </w:rPr>
        <w:t>, appena avvenute (14)</w:t>
      </w:r>
      <w:r w:rsidR="00D21BAA" w:rsidRPr="000C58CD">
        <w:rPr>
          <w:rFonts w:ascii="Times New Roman" w:hAnsi="Times New Roman" w:cs="Times New Roman"/>
          <w:sz w:val="24"/>
          <w:szCs w:val="24"/>
        </w:rPr>
        <w:t xml:space="preserve"> tuttavia i discepoli non prevedono il miracolo della moltiplicazione dei pani; sono ancora deboli nella loro fede.</w:t>
      </w:r>
      <w:r w:rsidR="001E1566" w:rsidRPr="000C58CD">
        <w:rPr>
          <w:rFonts w:ascii="Times New Roman" w:hAnsi="Times New Roman" w:cs="Times New Roman"/>
          <w:sz w:val="24"/>
          <w:szCs w:val="24"/>
        </w:rPr>
        <w:t xml:space="preserve"> Ecco un esempio della sapienza e della infinita pazienza di Dio. "</w:t>
      </w:r>
      <w:r w:rsidR="001E1566" w:rsidRPr="00E8355F">
        <w:rPr>
          <w:rFonts w:ascii="Times New Roman" w:hAnsi="Times New Roman" w:cs="Times New Roman"/>
          <w:b/>
          <w:i/>
          <w:sz w:val="24"/>
          <w:szCs w:val="24"/>
        </w:rPr>
        <w:t>Non occorre che vadano</w:t>
      </w:r>
      <w:r w:rsidR="001E1566" w:rsidRPr="000C58CD">
        <w:rPr>
          <w:rFonts w:ascii="Times New Roman" w:hAnsi="Times New Roman" w:cs="Times New Roman"/>
          <w:sz w:val="24"/>
          <w:szCs w:val="24"/>
        </w:rPr>
        <w:t>”, non dice: «</w:t>
      </w:r>
      <w:r w:rsidR="001E1566" w:rsidRPr="000C58CD">
        <w:rPr>
          <w:rFonts w:ascii="Times New Roman" w:hAnsi="Times New Roman" w:cs="Times New Roman"/>
          <w:b/>
          <w:sz w:val="24"/>
          <w:szCs w:val="24"/>
        </w:rPr>
        <w:t>Do io loro da mangiare</w:t>
      </w:r>
      <w:r w:rsidR="001E1566" w:rsidRPr="000C58CD">
        <w:rPr>
          <w:rFonts w:ascii="Times New Roman" w:hAnsi="Times New Roman" w:cs="Times New Roman"/>
          <w:sz w:val="24"/>
          <w:szCs w:val="24"/>
        </w:rPr>
        <w:t>», ma</w:t>
      </w:r>
      <w:r>
        <w:rPr>
          <w:rFonts w:ascii="Times New Roman" w:hAnsi="Times New Roman" w:cs="Times New Roman"/>
          <w:sz w:val="24"/>
          <w:szCs w:val="24"/>
        </w:rPr>
        <w:t>,</w:t>
      </w:r>
      <w:r w:rsidR="001E1566" w:rsidRPr="000C58CD">
        <w:rPr>
          <w:rFonts w:ascii="Times New Roman" w:hAnsi="Times New Roman" w:cs="Times New Roman"/>
          <w:sz w:val="24"/>
          <w:szCs w:val="24"/>
        </w:rPr>
        <w:t xml:space="preserve"> </w:t>
      </w:r>
      <w:r>
        <w:rPr>
          <w:rFonts w:ascii="Times New Roman" w:hAnsi="Times New Roman" w:cs="Times New Roman"/>
          <w:sz w:val="24"/>
          <w:szCs w:val="24"/>
        </w:rPr>
        <w:t>“</w:t>
      </w:r>
      <w:r w:rsidRPr="000C58CD">
        <w:rPr>
          <w:rFonts w:ascii="Times New Roman" w:hAnsi="Times New Roman" w:cs="Times New Roman"/>
          <w:b/>
          <w:i/>
          <w:sz w:val="24"/>
          <w:szCs w:val="24"/>
        </w:rPr>
        <w:t>voi stessi date loro da mangiare</w:t>
      </w:r>
      <w:r>
        <w:rPr>
          <w:rFonts w:ascii="Times New Roman" w:hAnsi="Times New Roman" w:cs="Times New Roman"/>
          <w:sz w:val="24"/>
          <w:szCs w:val="24"/>
        </w:rPr>
        <w:t>”.</w:t>
      </w:r>
    </w:p>
    <w:p w:rsidR="00BA33D0" w:rsidRDefault="00106C76" w:rsidP="00106C76">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0C58CD" w:rsidRPr="00106C76">
        <w:rPr>
          <w:rFonts w:ascii="Times New Roman" w:hAnsi="Times New Roman" w:cs="Times New Roman"/>
          <w:b/>
          <w:i/>
          <w:sz w:val="24"/>
          <w:szCs w:val="24"/>
        </w:rPr>
        <w:t>vv.18-19 “Ed egli disse: «Portatemeli qui». E, dopo aver ordinato alla folla di sedersi sull'erba, prese i cinque pani e i due pesci, alzò gli occhi al cielo, recitò la benedizione, spezzò i pani e li diede ai discepoli, e i discepoli alla folla.”</w:t>
      </w:r>
      <w:r>
        <w:rPr>
          <w:rFonts w:ascii="Times New Roman" w:hAnsi="Times New Roman" w:cs="Times New Roman"/>
          <w:b/>
          <w:i/>
          <w:sz w:val="24"/>
          <w:szCs w:val="24"/>
        </w:rPr>
        <w:t xml:space="preserve"> </w:t>
      </w:r>
      <w:r w:rsidR="00211815" w:rsidRPr="004108E0">
        <w:rPr>
          <w:rStyle w:val="Enfasigrassetto"/>
          <w:rFonts w:ascii="Times New Roman" w:hAnsi="Times New Roman" w:cs="Times New Roman"/>
          <w:b w:val="0"/>
          <w:sz w:val="24"/>
          <w:szCs w:val="24"/>
          <w:shd w:val="clear" w:color="auto" w:fill="FFFFFF"/>
        </w:rPr>
        <w:t>Dopo aver riportato il breve colloquio di Gesù con i discepoli, Matteo passa a descrivere, le modalità con cui si è attuato il miracolo. Anzitutto Gesù ordina alla gente di adagiarsi sull’erba.</w:t>
      </w:r>
      <w:r w:rsidR="00211815" w:rsidRPr="004108E0">
        <w:rPr>
          <w:rFonts w:ascii="Times New Roman" w:hAnsi="Times New Roman" w:cs="Times New Roman"/>
          <w:sz w:val="24"/>
          <w:szCs w:val="24"/>
        </w:rPr>
        <w:t xml:space="preserve"> Gesù svolge il ruolo del capofamiglia in un tipico pasto ebraico. La benedizione doveva essere la tradizionale benedizione ebraica prima dei pasti: «</w:t>
      </w:r>
      <w:r w:rsidR="00211815" w:rsidRPr="00E8355F">
        <w:rPr>
          <w:rFonts w:ascii="Times New Roman" w:hAnsi="Times New Roman" w:cs="Times New Roman"/>
          <w:i/>
          <w:sz w:val="24"/>
          <w:szCs w:val="24"/>
        </w:rPr>
        <w:t>Benedetto sei tu, o Signore nostro Dio, re dell'universo, che fai scaturire il pane dalla terra</w:t>
      </w:r>
      <w:r w:rsidR="00211815" w:rsidRPr="004108E0">
        <w:rPr>
          <w:rFonts w:ascii="Times New Roman" w:hAnsi="Times New Roman" w:cs="Times New Roman"/>
          <w:sz w:val="24"/>
          <w:szCs w:val="24"/>
        </w:rPr>
        <w:t xml:space="preserve">». Il pane era il cibo principale, spesso l'unico. "Mangiare del pane", in ebraico, significa infatti "fare un pasto". Il pane dei poveri era d'orzo, quello dei ricchi era di grano: lo si macinava con piccole mole di pietra, si impastava la farina con il lievito per farla "lievitare" (a meno che non si trattasse del pane azzimo per uso rituale) e lo si metteva a cuocere sulla brace. Data la forma schiacciata e sottile, il pane si spezzava, non si poteva tagliare. </w:t>
      </w:r>
      <w:r w:rsidR="004108E0" w:rsidRPr="004108E0">
        <w:rPr>
          <w:rFonts w:ascii="Times New Roman" w:hAnsi="Times New Roman" w:cs="Times New Roman"/>
          <w:sz w:val="24"/>
          <w:szCs w:val="24"/>
        </w:rPr>
        <w:t>All</w:t>
      </w:r>
      <w:r w:rsidR="00211815" w:rsidRPr="004108E0">
        <w:rPr>
          <w:rFonts w:ascii="Times New Roman" w:hAnsi="Times New Roman" w:cs="Times New Roman"/>
          <w:sz w:val="24"/>
          <w:szCs w:val="24"/>
        </w:rPr>
        <w:t xml:space="preserve">a benedizione </w:t>
      </w:r>
      <w:r w:rsidR="004108E0" w:rsidRPr="004108E0">
        <w:rPr>
          <w:rFonts w:ascii="Times New Roman" w:hAnsi="Times New Roman" w:cs="Times New Roman"/>
          <w:sz w:val="24"/>
          <w:szCs w:val="24"/>
        </w:rPr>
        <w:t xml:space="preserve">segue </w:t>
      </w:r>
      <w:r w:rsidR="00211815" w:rsidRPr="004108E0">
        <w:rPr>
          <w:rFonts w:ascii="Times New Roman" w:hAnsi="Times New Roman" w:cs="Times New Roman"/>
          <w:sz w:val="24"/>
          <w:szCs w:val="24"/>
        </w:rPr>
        <w:t>lo spezzare il pane e la distribuzione dei pezzi</w:t>
      </w:r>
      <w:r w:rsidR="004108E0" w:rsidRPr="004108E0">
        <w:rPr>
          <w:rFonts w:ascii="Times New Roman" w:hAnsi="Times New Roman" w:cs="Times New Roman"/>
          <w:sz w:val="24"/>
          <w:szCs w:val="24"/>
        </w:rPr>
        <w:t xml:space="preserve"> ai presenti</w:t>
      </w:r>
      <w:r w:rsidR="00211815" w:rsidRPr="004108E0">
        <w:rPr>
          <w:rFonts w:ascii="Times New Roman" w:hAnsi="Times New Roman" w:cs="Times New Roman"/>
          <w:sz w:val="24"/>
          <w:szCs w:val="24"/>
        </w:rPr>
        <w:t>. Il linguaggio usato qui prelude all'Ultima Cena “</w:t>
      </w:r>
      <w:r w:rsidR="00211815" w:rsidRPr="004108E0">
        <w:rPr>
          <w:rFonts w:ascii="Times New Roman" w:hAnsi="Times New Roman" w:cs="Times New Roman"/>
          <w:b/>
          <w:i/>
          <w:sz w:val="24"/>
          <w:szCs w:val="24"/>
          <w:shd w:val="clear" w:color="auto" w:fill="FFFFFF"/>
        </w:rPr>
        <w:t>Ora, mentre mangiavano, Gesù prese il pane, recitò la benedizione, lo spezzò e, mentre lo dava ai discepoli, disse: «Prendete, mangiate: questo è il mio corpo»</w:t>
      </w:r>
      <w:r w:rsidR="00211815" w:rsidRPr="004108E0">
        <w:rPr>
          <w:rFonts w:ascii="Times New Roman" w:hAnsi="Times New Roman" w:cs="Times New Roman"/>
          <w:sz w:val="24"/>
          <w:szCs w:val="24"/>
          <w:shd w:val="clear" w:color="auto" w:fill="FFFFFF"/>
        </w:rPr>
        <w:t>.”</w:t>
      </w:r>
      <w:r w:rsidR="00211815" w:rsidRPr="004108E0">
        <w:rPr>
          <w:rFonts w:ascii="Times New Roman" w:hAnsi="Times New Roman" w:cs="Times New Roman"/>
          <w:sz w:val="24"/>
          <w:szCs w:val="24"/>
        </w:rPr>
        <w:t xml:space="preserve">  (26,26).</w:t>
      </w:r>
      <w:r w:rsidR="004108E0" w:rsidRPr="004108E0">
        <w:rPr>
          <w:rFonts w:ascii="Times New Roman" w:hAnsi="Times New Roman" w:cs="Times New Roman"/>
          <w:sz w:val="24"/>
          <w:szCs w:val="24"/>
        </w:rPr>
        <w:t xml:space="preserve"> Notare che, non si fa nessun accenno alla distribuzione dei pesci, che pure sono stati appena nominati. “</w:t>
      </w:r>
      <w:r w:rsidR="004108E0" w:rsidRPr="00106C76">
        <w:rPr>
          <w:rFonts w:ascii="Times New Roman" w:hAnsi="Times New Roman" w:cs="Times New Roman"/>
          <w:b/>
          <w:i/>
          <w:sz w:val="24"/>
          <w:szCs w:val="24"/>
        </w:rPr>
        <w:t>Li diede ai discepoli, e i discepoli alla folla</w:t>
      </w:r>
      <w:r w:rsidR="004108E0" w:rsidRPr="004108E0">
        <w:rPr>
          <w:rFonts w:ascii="Times New Roman" w:hAnsi="Times New Roman" w:cs="Times New Roman"/>
          <w:sz w:val="24"/>
          <w:szCs w:val="24"/>
        </w:rPr>
        <w:t xml:space="preserve">” La distribuzione da parte dei discepoli, anticipa l’eucaristica che </w:t>
      </w:r>
      <w:r w:rsidR="00E8355F">
        <w:rPr>
          <w:rFonts w:ascii="Times New Roman" w:hAnsi="Times New Roman" w:cs="Times New Roman"/>
          <w:sz w:val="24"/>
          <w:szCs w:val="24"/>
        </w:rPr>
        <w:t>sor</w:t>
      </w:r>
      <w:r w:rsidR="004108E0" w:rsidRPr="004108E0">
        <w:rPr>
          <w:rFonts w:ascii="Times New Roman" w:hAnsi="Times New Roman" w:cs="Times New Roman"/>
          <w:sz w:val="24"/>
          <w:szCs w:val="24"/>
        </w:rPr>
        <w:t xml:space="preserve">regge la trama </w:t>
      </w:r>
      <w:r w:rsidR="00E8355F">
        <w:rPr>
          <w:rFonts w:ascii="Times New Roman" w:hAnsi="Times New Roman" w:cs="Times New Roman"/>
          <w:sz w:val="24"/>
          <w:szCs w:val="24"/>
        </w:rPr>
        <w:t>di questo</w:t>
      </w:r>
      <w:r w:rsidR="004108E0" w:rsidRPr="004108E0">
        <w:rPr>
          <w:rFonts w:ascii="Times New Roman" w:hAnsi="Times New Roman" w:cs="Times New Roman"/>
          <w:sz w:val="24"/>
          <w:szCs w:val="24"/>
        </w:rPr>
        <w:t xml:space="preserve"> racconto. </w:t>
      </w:r>
      <w:r w:rsidR="00E8355F">
        <w:rPr>
          <w:rFonts w:ascii="Times New Roman" w:hAnsi="Times New Roman" w:cs="Times New Roman"/>
          <w:sz w:val="24"/>
          <w:szCs w:val="24"/>
        </w:rPr>
        <w:t>I discepoli</w:t>
      </w:r>
      <w:r w:rsidR="004108E0" w:rsidRPr="004108E0">
        <w:rPr>
          <w:rFonts w:ascii="Times New Roman" w:hAnsi="Times New Roman" w:cs="Times New Roman"/>
          <w:sz w:val="24"/>
          <w:szCs w:val="24"/>
        </w:rPr>
        <w:t xml:space="preserve"> hanno il compito da Gesù di provvedere alle necessità della gente di continuare l’opera iniziata da Gesù.</w:t>
      </w:r>
      <w:r w:rsidRPr="00106C76">
        <w:rPr>
          <w:rStyle w:val="apple-converted-space"/>
          <w:rFonts w:ascii="Arial" w:hAnsi="Arial" w:cs="Arial"/>
          <w:color w:val="000000"/>
          <w:sz w:val="20"/>
          <w:szCs w:val="20"/>
          <w:shd w:val="clear" w:color="auto" w:fill="FFFFFF"/>
        </w:rPr>
        <w:t xml:space="preserve"> </w:t>
      </w:r>
      <w:r w:rsidRPr="00106C76">
        <w:rPr>
          <w:rStyle w:val="Enfasigrassetto"/>
          <w:rFonts w:ascii="Times New Roman" w:hAnsi="Times New Roman" w:cs="Times New Roman"/>
          <w:b w:val="0"/>
          <w:color w:val="000000"/>
          <w:sz w:val="24"/>
          <w:szCs w:val="24"/>
          <w:shd w:val="clear" w:color="auto" w:fill="FFFFFF"/>
        </w:rPr>
        <w:t>Sono così l’immagine viva della Chiesa, che distribuisce a tutti i benefici della salvezza attuata da Gesù.</w:t>
      </w:r>
      <w:r>
        <w:rPr>
          <w:rStyle w:val="apple-converted-space"/>
          <w:rFonts w:ascii="Arial" w:hAnsi="Arial" w:cs="Arial"/>
          <w:b/>
          <w:bCs/>
          <w:color w:val="000000"/>
          <w:sz w:val="20"/>
          <w:szCs w:val="20"/>
          <w:shd w:val="clear" w:color="auto" w:fill="FFFFFF"/>
        </w:rPr>
        <w:t> </w:t>
      </w:r>
    </w:p>
    <w:p w:rsidR="00E8355F" w:rsidRDefault="00BA33D0" w:rsidP="00BA33D0">
      <w:pPr>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                                                         </w:t>
      </w:r>
      <w:r w:rsidR="00106C76" w:rsidRPr="00106C76">
        <w:rPr>
          <w:rFonts w:ascii="Times New Roman" w:hAnsi="Times New Roman" w:cs="Times New Roman"/>
          <w:b/>
          <w:i/>
          <w:sz w:val="24"/>
          <w:szCs w:val="24"/>
        </w:rPr>
        <w:t>vv.20-21 “Tutti mangiarono a sazietà, e portarono via i pezzi avanzati: dodici ceste piene. Quelli che avevano mangiato erano circa cinquemila uomini, senza contare le donne e i bambini.”</w:t>
      </w:r>
      <w:r>
        <w:rPr>
          <w:rFonts w:ascii="Times New Roman" w:hAnsi="Times New Roman" w:cs="Times New Roman"/>
          <w:sz w:val="24"/>
          <w:szCs w:val="24"/>
        </w:rPr>
        <w:t xml:space="preserve"> </w:t>
      </w:r>
      <w:r w:rsidR="00106C76" w:rsidRPr="00BA33D0">
        <w:rPr>
          <w:rFonts w:ascii="Times New Roman" w:hAnsi="Times New Roman" w:cs="Times New Roman"/>
          <w:sz w:val="24"/>
          <w:szCs w:val="24"/>
        </w:rPr>
        <w:t>“</w:t>
      </w:r>
      <w:r w:rsidR="00106C76" w:rsidRPr="00BA33D0">
        <w:rPr>
          <w:rFonts w:ascii="Times New Roman" w:hAnsi="Times New Roman" w:cs="Times New Roman"/>
          <w:b/>
          <w:i/>
          <w:sz w:val="24"/>
          <w:szCs w:val="24"/>
        </w:rPr>
        <w:t xml:space="preserve">Tutti mangiarono a </w:t>
      </w:r>
      <w:r w:rsidR="00A61A2B" w:rsidRPr="00BA33D0">
        <w:rPr>
          <w:rFonts w:ascii="Times New Roman" w:hAnsi="Times New Roman" w:cs="Times New Roman"/>
          <w:b/>
          <w:i/>
          <w:sz w:val="24"/>
          <w:szCs w:val="24"/>
        </w:rPr>
        <w:t>sazietà</w:t>
      </w:r>
      <w:r w:rsidR="00A61A2B" w:rsidRPr="00BA33D0">
        <w:rPr>
          <w:rFonts w:ascii="Times New Roman" w:hAnsi="Times New Roman" w:cs="Times New Roman"/>
          <w:sz w:val="24"/>
          <w:szCs w:val="24"/>
        </w:rPr>
        <w:t>” la</w:t>
      </w:r>
      <w:r w:rsidR="00106C76" w:rsidRPr="00BA33D0">
        <w:rPr>
          <w:rFonts w:ascii="Times New Roman" w:hAnsi="Times New Roman" w:cs="Times New Roman"/>
          <w:sz w:val="24"/>
          <w:szCs w:val="24"/>
        </w:rPr>
        <w:t xml:space="preserve"> sovrabbondanza è una caratteristica dei beni messianici promessi al popolo eletto (cfr. </w:t>
      </w:r>
      <w:proofErr w:type="spellStart"/>
      <w:r w:rsidR="00106C76" w:rsidRPr="00BA33D0">
        <w:rPr>
          <w:rFonts w:ascii="Times New Roman" w:hAnsi="Times New Roman" w:cs="Times New Roman"/>
          <w:sz w:val="24"/>
          <w:szCs w:val="24"/>
        </w:rPr>
        <w:t>Dt</w:t>
      </w:r>
      <w:proofErr w:type="spellEnd"/>
      <w:r w:rsidR="00502AAC" w:rsidRPr="00BA33D0">
        <w:rPr>
          <w:rFonts w:ascii="Times New Roman" w:hAnsi="Times New Roman" w:cs="Times New Roman"/>
          <w:sz w:val="24"/>
          <w:szCs w:val="24"/>
        </w:rPr>
        <w:t xml:space="preserve"> </w:t>
      </w:r>
      <w:r w:rsidR="00106C76" w:rsidRPr="00BA33D0">
        <w:rPr>
          <w:rFonts w:ascii="Times New Roman" w:hAnsi="Times New Roman" w:cs="Times New Roman"/>
          <w:sz w:val="24"/>
          <w:szCs w:val="24"/>
        </w:rPr>
        <w:t>6,10-ll</w:t>
      </w:r>
      <w:r w:rsidR="00106C76" w:rsidRPr="00BA33D0">
        <w:rPr>
          <w:rStyle w:val="Rimandonotaapidipagina"/>
          <w:rFonts w:ascii="Times New Roman" w:hAnsi="Times New Roman" w:cs="Times New Roman"/>
          <w:sz w:val="24"/>
          <w:szCs w:val="24"/>
        </w:rPr>
        <w:footnoteReference w:id="4"/>
      </w:r>
      <w:r w:rsidR="00106C76" w:rsidRPr="00BA33D0">
        <w:rPr>
          <w:rFonts w:ascii="Times New Roman" w:hAnsi="Times New Roman" w:cs="Times New Roman"/>
          <w:sz w:val="24"/>
          <w:szCs w:val="24"/>
        </w:rPr>
        <w:t>; Is 49,10</w:t>
      </w:r>
      <w:r w:rsidR="00106C76" w:rsidRPr="00BA33D0">
        <w:rPr>
          <w:rStyle w:val="Rimandonotaapidipagina"/>
          <w:rFonts w:ascii="Times New Roman" w:hAnsi="Times New Roman" w:cs="Times New Roman"/>
          <w:sz w:val="24"/>
          <w:szCs w:val="24"/>
        </w:rPr>
        <w:footnoteReference w:id="5"/>
      </w:r>
      <w:r w:rsidR="00106C76" w:rsidRPr="00BA33D0">
        <w:rPr>
          <w:rFonts w:ascii="Times New Roman" w:hAnsi="Times New Roman" w:cs="Times New Roman"/>
          <w:sz w:val="24"/>
          <w:szCs w:val="24"/>
        </w:rPr>
        <w:t>; Sal 132,15</w:t>
      </w:r>
      <w:r w:rsidR="00A61A2B" w:rsidRPr="00BA33D0">
        <w:rPr>
          <w:rStyle w:val="Rimandonotaapidipagina"/>
          <w:rFonts w:ascii="Times New Roman" w:hAnsi="Times New Roman" w:cs="Times New Roman"/>
          <w:b/>
          <w:sz w:val="24"/>
          <w:szCs w:val="24"/>
        </w:rPr>
        <w:footnoteReference w:id="6"/>
      </w:r>
      <w:r w:rsidR="00106C76" w:rsidRPr="00BA33D0">
        <w:rPr>
          <w:rFonts w:ascii="Times New Roman" w:hAnsi="Times New Roman" w:cs="Times New Roman"/>
          <w:b/>
          <w:sz w:val="24"/>
          <w:szCs w:val="24"/>
        </w:rPr>
        <w:t>)</w:t>
      </w:r>
      <w:r w:rsidR="00A61A2B" w:rsidRPr="00BA33D0">
        <w:rPr>
          <w:rStyle w:val="Enfasigrassetto"/>
          <w:rFonts w:ascii="Times New Roman" w:hAnsi="Times New Roman" w:cs="Times New Roman"/>
          <w:b w:val="0"/>
          <w:sz w:val="24"/>
          <w:szCs w:val="24"/>
          <w:shd w:val="clear" w:color="auto" w:fill="FFFFFF"/>
        </w:rPr>
        <w:t xml:space="preserve">, come nel miracolo di Eliseo, </w:t>
      </w:r>
      <w:r w:rsidR="00502AAC" w:rsidRPr="00BA33D0">
        <w:rPr>
          <w:rStyle w:val="Enfasigrassetto"/>
          <w:rFonts w:ascii="Times New Roman" w:hAnsi="Times New Roman" w:cs="Times New Roman"/>
          <w:b w:val="0"/>
          <w:sz w:val="24"/>
          <w:szCs w:val="24"/>
          <w:shd w:val="clear" w:color="auto" w:fill="FFFFFF"/>
        </w:rPr>
        <w:t xml:space="preserve">dove il pane </w:t>
      </w:r>
      <w:r w:rsidR="00A61A2B" w:rsidRPr="00BA33D0">
        <w:rPr>
          <w:rStyle w:val="Enfasigrassetto"/>
          <w:rFonts w:ascii="Times New Roman" w:hAnsi="Times New Roman" w:cs="Times New Roman"/>
          <w:b w:val="0"/>
          <w:sz w:val="24"/>
          <w:szCs w:val="24"/>
          <w:shd w:val="clear" w:color="auto" w:fill="FFFFFF"/>
        </w:rPr>
        <w:t>avanzato mette in luce l’estrema abbondanza del dono di Dio.</w:t>
      </w:r>
      <w:r w:rsidRPr="00BA33D0">
        <w:rPr>
          <w:rStyle w:val="Enfasigrassetto"/>
          <w:rFonts w:ascii="Times New Roman" w:hAnsi="Times New Roman" w:cs="Times New Roman"/>
          <w:b w:val="0"/>
          <w:sz w:val="24"/>
          <w:szCs w:val="24"/>
          <w:shd w:val="clear" w:color="auto" w:fill="FFFFFF"/>
        </w:rPr>
        <w:t xml:space="preserve"> (2Re 4,42-44)</w:t>
      </w:r>
      <w:r w:rsidRPr="00BA33D0">
        <w:rPr>
          <w:rStyle w:val="Rimandonotaapidipagina"/>
          <w:rFonts w:ascii="Times New Roman" w:hAnsi="Times New Roman" w:cs="Times New Roman"/>
          <w:b/>
          <w:bCs/>
          <w:sz w:val="24"/>
          <w:szCs w:val="24"/>
          <w:shd w:val="clear" w:color="auto" w:fill="FFFFFF"/>
        </w:rPr>
        <w:footnoteReference w:id="7"/>
      </w:r>
      <w:r>
        <w:rPr>
          <w:rStyle w:val="Enfasigrassetto"/>
          <w:rFonts w:ascii="Times New Roman" w:hAnsi="Times New Roman" w:cs="Times New Roman"/>
          <w:b w:val="0"/>
          <w:sz w:val="24"/>
          <w:szCs w:val="24"/>
          <w:shd w:val="clear" w:color="auto" w:fill="FFFFFF"/>
        </w:rPr>
        <w:t>.</w:t>
      </w:r>
      <w:r w:rsidRPr="00BA33D0">
        <w:rPr>
          <w:rStyle w:val="Enfasigrassetto"/>
          <w:rFonts w:ascii="Times New Roman" w:hAnsi="Times New Roman" w:cs="Times New Roman"/>
          <w:b w:val="0"/>
          <w:sz w:val="24"/>
          <w:szCs w:val="24"/>
          <w:shd w:val="clear" w:color="auto" w:fill="FFFFFF"/>
        </w:rPr>
        <w:t xml:space="preserve"> </w:t>
      </w:r>
      <w:r w:rsidR="00A61A2B" w:rsidRPr="00BA33D0">
        <w:rPr>
          <w:rStyle w:val="Enfasigrassetto"/>
          <w:rFonts w:ascii="Times New Roman" w:hAnsi="Times New Roman" w:cs="Times New Roman"/>
          <w:sz w:val="24"/>
          <w:szCs w:val="24"/>
          <w:shd w:val="clear" w:color="auto" w:fill="FFFFFF"/>
        </w:rPr>
        <w:t>“</w:t>
      </w:r>
      <w:r w:rsidR="00A61A2B" w:rsidRPr="00BA33D0">
        <w:rPr>
          <w:rFonts w:ascii="Times New Roman" w:hAnsi="Times New Roman" w:cs="Times New Roman"/>
          <w:b/>
          <w:i/>
          <w:sz w:val="24"/>
          <w:szCs w:val="24"/>
        </w:rPr>
        <w:t>Dodici ceste piene</w:t>
      </w:r>
      <w:r w:rsidR="00A61A2B" w:rsidRPr="00BA33D0">
        <w:rPr>
          <w:rFonts w:ascii="Times New Roman" w:hAnsi="Times New Roman" w:cs="Times New Roman"/>
          <w:sz w:val="24"/>
          <w:szCs w:val="24"/>
        </w:rPr>
        <w:t>” al numero “</w:t>
      </w:r>
      <w:r w:rsidR="00A61A2B" w:rsidRPr="00BA33D0">
        <w:rPr>
          <w:rFonts w:ascii="Times New Roman" w:hAnsi="Times New Roman" w:cs="Times New Roman"/>
          <w:b/>
          <w:i/>
          <w:sz w:val="24"/>
          <w:szCs w:val="24"/>
        </w:rPr>
        <w:t>dodic</w:t>
      </w:r>
      <w:r w:rsidR="00A61A2B" w:rsidRPr="00BA33D0">
        <w:rPr>
          <w:rFonts w:ascii="Times New Roman" w:hAnsi="Times New Roman" w:cs="Times New Roman"/>
          <w:sz w:val="24"/>
          <w:szCs w:val="24"/>
        </w:rPr>
        <w:t>i” viene generalmente riconosciuta una valenza simbolica associata alle dodici tribù d'Israele</w:t>
      </w:r>
      <w:r w:rsidR="00502AAC" w:rsidRPr="00BA33D0">
        <w:rPr>
          <w:rFonts w:ascii="Times New Roman" w:hAnsi="Times New Roman" w:cs="Times New Roman"/>
          <w:sz w:val="24"/>
          <w:szCs w:val="24"/>
        </w:rPr>
        <w:t>, ma</w:t>
      </w:r>
      <w:r>
        <w:rPr>
          <w:rFonts w:ascii="Times New Roman" w:hAnsi="Times New Roman" w:cs="Times New Roman"/>
          <w:sz w:val="24"/>
          <w:szCs w:val="24"/>
        </w:rPr>
        <w:t xml:space="preserve"> ha</w:t>
      </w:r>
      <w:r w:rsidR="00A61A2B" w:rsidRPr="00BA33D0">
        <w:rPr>
          <w:rFonts w:ascii="Times New Roman" w:hAnsi="Times New Roman" w:cs="Times New Roman"/>
          <w:sz w:val="24"/>
          <w:szCs w:val="24"/>
        </w:rPr>
        <w:t xml:space="preserve"> </w:t>
      </w:r>
      <w:r w:rsidR="00502AAC" w:rsidRPr="00BA33D0">
        <w:rPr>
          <w:rFonts w:ascii="Times New Roman" w:hAnsi="Times New Roman" w:cs="Times New Roman"/>
          <w:sz w:val="24"/>
          <w:szCs w:val="24"/>
        </w:rPr>
        <w:t>a</w:t>
      </w:r>
      <w:r w:rsidR="00A61A2B" w:rsidRPr="00BA33D0">
        <w:rPr>
          <w:rFonts w:ascii="Times New Roman" w:hAnsi="Times New Roman" w:cs="Times New Roman"/>
          <w:sz w:val="24"/>
          <w:szCs w:val="24"/>
        </w:rPr>
        <w:t xml:space="preserve">nche </w:t>
      </w:r>
      <w:r w:rsidR="00502AAC" w:rsidRPr="00BA33D0">
        <w:rPr>
          <w:rFonts w:ascii="Times New Roman" w:hAnsi="Times New Roman" w:cs="Times New Roman"/>
          <w:sz w:val="24"/>
          <w:szCs w:val="24"/>
        </w:rPr>
        <w:t>un</w:t>
      </w:r>
      <w:r>
        <w:rPr>
          <w:rFonts w:ascii="Times New Roman" w:hAnsi="Times New Roman" w:cs="Times New Roman"/>
          <w:sz w:val="24"/>
          <w:szCs w:val="24"/>
        </w:rPr>
        <w:t xml:space="preserve"> </w:t>
      </w:r>
      <w:r w:rsidR="00A61A2B" w:rsidRPr="00BA33D0">
        <w:rPr>
          <w:rFonts w:ascii="Times New Roman" w:hAnsi="Times New Roman" w:cs="Times New Roman"/>
          <w:sz w:val="24"/>
          <w:szCs w:val="24"/>
        </w:rPr>
        <w:t xml:space="preserve">chiaro </w:t>
      </w:r>
      <w:r>
        <w:rPr>
          <w:rFonts w:ascii="Times New Roman" w:hAnsi="Times New Roman" w:cs="Times New Roman"/>
          <w:sz w:val="24"/>
          <w:szCs w:val="24"/>
        </w:rPr>
        <w:t>riferimento</w:t>
      </w:r>
      <w:r w:rsidR="00A61A2B" w:rsidRPr="00BA33D0">
        <w:rPr>
          <w:rFonts w:ascii="Times New Roman" w:hAnsi="Times New Roman" w:cs="Times New Roman"/>
          <w:sz w:val="24"/>
          <w:szCs w:val="24"/>
        </w:rPr>
        <w:t xml:space="preserve"> ecclesiologico</w:t>
      </w:r>
      <w:r w:rsidR="00502AAC" w:rsidRPr="00BA33D0">
        <w:rPr>
          <w:rFonts w:ascii="Times New Roman" w:hAnsi="Times New Roman" w:cs="Times New Roman"/>
          <w:sz w:val="24"/>
          <w:szCs w:val="24"/>
        </w:rPr>
        <w:t>,</w:t>
      </w:r>
      <w:r w:rsidR="00A61A2B" w:rsidRPr="00BA33D0">
        <w:rPr>
          <w:rFonts w:ascii="Times New Roman" w:hAnsi="Times New Roman" w:cs="Times New Roman"/>
          <w:sz w:val="24"/>
          <w:szCs w:val="24"/>
        </w:rPr>
        <w:t xml:space="preserve"> Matteo presenta i “</w:t>
      </w:r>
      <w:r w:rsidR="00A61A2B" w:rsidRPr="00BA33D0">
        <w:rPr>
          <w:rFonts w:ascii="Times New Roman" w:hAnsi="Times New Roman" w:cs="Times New Roman"/>
          <w:b/>
          <w:i/>
          <w:sz w:val="24"/>
          <w:szCs w:val="24"/>
        </w:rPr>
        <w:t>dodici</w:t>
      </w:r>
      <w:r w:rsidR="00A61A2B" w:rsidRPr="00BA33D0">
        <w:rPr>
          <w:rFonts w:ascii="Times New Roman" w:hAnsi="Times New Roman" w:cs="Times New Roman"/>
          <w:sz w:val="24"/>
          <w:szCs w:val="24"/>
        </w:rPr>
        <w:t xml:space="preserve">” </w:t>
      </w:r>
      <w:r w:rsidR="00502AAC" w:rsidRPr="00BA33D0">
        <w:rPr>
          <w:rFonts w:ascii="Times New Roman" w:hAnsi="Times New Roman" w:cs="Times New Roman"/>
          <w:sz w:val="24"/>
          <w:szCs w:val="24"/>
        </w:rPr>
        <w:t>a</w:t>
      </w:r>
      <w:r w:rsidR="00A61A2B" w:rsidRPr="00BA33D0">
        <w:rPr>
          <w:rFonts w:ascii="Times New Roman" w:hAnsi="Times New Roman" w:cs="Times New Roman"/>
          <w:sz w:val="24"/>
          <w:szCs w:val="24"/>
        </w:rPr>
        <w:t xml:space="preserve">postoli, ciascuno dei quali ha </w:t>
      </w:r>
      <w:r w:rsidR="00502AAC" w:rsidRPr="00BA33D0">
        <w:rPr>
          <w:rFonts w:ascii="Times New Roman" w:hAnsi="Times New Roman" w:cs="Times New Roman"/>
          <w:sz w:val="24"/>
          <w:szCs w:val="24"/>
        </w:rPr>
        <w:t>con se</w:t>
      </w:r>
      <w:r w:rsidR="00A61A2B" w:rsidRPr="00BA33D0">
        <w:rPr>
          <w:rFonts w:ascii="Times New Roman" w:hAnsi="Times New Roman" w:cs="Times New Roman"/>
          <w:sz w:val="24"/>
          <w:szCs w:val="24"/>
        </w:rPr>
        <w:t xml:space="preserve"> un proprio cesto col pane avanzato (non sono le briciole o i pezzi sbocconcellati, ma pani interi) della mensa di Cristo, che a suo tempo sarà disponibile per il sostentamento della Chiesa.</w:t>
      </w:r>
      <w:r w:rsidR="00704247" w:rsidRPr="00BA33D0">
        <w:rPr>
          <w:rFonts w:ascii="Times New Roman" w:hAnsi="Times New Roman" w:cs="Times New Roman"/>
          <w:sz w:val="24"/>
          <w:szCs w:val="24"/>
        </w:rPr>
        <w:t xml:space="preserve"> “</w:t>
      </w:r>
      <w:r w:rsidRPr="00BA33D0">
        <w:rPr>
          <w:rFonts w:ascii="Times New Roman" w:hAnsi="Times New Roman" w:cs="Times New Roman"/>
          <w:b/>
          <w:i/>
          <w:sz w:val="24"/>
          <w:szCs w:val="24"/>
        </w:rPr>
        <w:t>Erano</w:t>
      </w:r>
      <w:r w:rsidR="00704247" w:rsidRPr="00BA33D0">
        <w:rPr>
          <w:rFonts w:ascii="Times New Roman" w:hAnsi="Times New Roman" w:cs="Times New Roman"/>
          <w:b/>
          <w:i/>
          <w:sz w:val="24"/>
          <w:szCs w:val="24"/>
        </w:rPr>
        <w:t xml:space="preserve"> circa cinquemila uomini</w:t>
      </w:r>
      <w:r w:rsidR="00704247" w:rsidRPr="00BA33D0">
        <w:rPr>
          <w:rFonts w:ascii="Times New Roman" w:hAnsi="Times New Roman" w:cs="Times New Roman"/>
          <w:sz w:val="24"/>
          <w:szCs w:val="24"/>
        </w:rPr>
        <w:t xml:space="preserve">” il numero </w:t>
      </w:r>
      <w:r w:rsidR="00E8355F">
        <w:rPr>
          <w:rFonts w:ascii="Times New Roman" w:hAnsi="Times New Roman" w:cs="Times New Roman"/>
          <w:sz w:val="24"/>
          <w:szCs w:val="24"/>
        </w:rPr>
        <w:lastRenderedPageBreak/>
        <w:t xml:space="preserve">richiama </w:t>
      </w:r>
      <w:r w:rsidR="00704247" w:rsidRPr="00BA33D0">
        <w:rPr>
          <w:rFonts w:ascii="Times New Roman" w:hAnsi="Times New Roman" w:cs="Times New Roman"/>
          <w:sz w:val="24"/>
          <w:szCs w:val="24"/>
        </w:rPr>
        <w:t>facil</w:t>
      </w:r>
      <w:r w:rsidR="00E8355F">
        <w:rPr>
          <w:rFonts w:ascii="Times New Roman" w:hAnsi="Times New Roman" w:cs="Times New Roman"/>
          <w:sz w:val="24"/>
          <w:szCs w:val="24"/>
        </w:rPr>
        <w:t>mente</w:t>
      </w:r>
      <w:r w:rsidR="00704247" w:rsidRPr="00BA33D0">
        <w:rPr>
          <w:rFonts w:ascii="Times New Roman" w:hAnsi="Times New Roman" w:cs="Times New Roman"/>
          <w:sz w:val="24"/>
          <w:szCs w:val="24"/>
        </w:rPr>
        <w:t xml:space="preserve"> una grande moltitudine, mentre l'esclusione delle donne e dei bambini dal computo dei partecipanti al banchetto preparato prodigiosamente da Gesù nel deserto</w:t>
      </w:r>
      <w:r>
        <w:rPr>
          <w:rFonts w:ascii="Times New Roman" w:hAnsi="Times New Roman" w:cs="Times New Roman"/>
          <w:sz w:val="24"/>
          <w:szCs w:val="24"/>
        </w:rPr>
        <w:t>,</w:t>
      </w:r>
      <w:r w:rsidR="00704247" w:rsidRPr="00BA33D0">
        <w:rPr>
          <w:rFonts w:ascii="Times New Roman" w:hAnsi="Times New Roman" w:cs="Times New Roman"/>
          <w:sz w:val="24"/>
          <w:szCs w:val="24"/>
        </w:rPr>
        <w:t xml:space="preserve"> rispecchia lo stesso criterio di censimento del popolo eletto considerato come un esercito accampato nel deserto</w:t>
      </w:r>
      <w:r>
        <w:rPr>
          <w:rFonts w:ascii="Times New Roman" w:hAnsi="Times New Roman" w:cs="Times New Roman"/>
          <w:sz w:val="24"/>
          <w:szCs w:val="24"/>
        </w:rPr>
        <w:t xml:space="preserve"> durante l’esodo</w:t>
      </w:r>
      <w:r w:rsidR="00704247" w:rsidRPr="00BA33D0">
        <w:rPr>
          <w:rFonts w:ascii="Times New Roman" w:hAnsi="Times New Roman" w:cs="Times New Roman"/>
          <w:sz w:val="24"/>
          <w:szCs w:val="24"/>
        </w:rPr>
        <w:t xml:space="preserve"> (cfr. Es 18,25; Nm 31,14).</w:t>
      </w:r>
      <w:r w:rsidRPr="00BA33D0">
        <w:rPr>
          <w:rFonts w:ascii="Times New Roman" w:eastAsia="Times New Roman" w:hAnsi="Times New Roman" w:cs="Times New Roman"/>
          <w:sz w:val="24"/>
          <w:szCs w:val="24"/>
          <w:lang w:eastAsia="it-IT"/>
        </w:rPr>
        <w:t xml:space="preserve"> </w:t>
      </w:r>
    </w:p>
    <w:p w:rsidR="00BA33D0" w:rsidRPr="00BA33D0" w:rsidRDefault="00BA33D0" w:rsidP="00BA33D0">
      <w:pPr>
        <w:jc w:val="both"/>
        <w:rPr>
          <w:rFonts w:ascii="Times New Roman" w:hAnsi="Times New Roman" w:cs="Times New Roman"/>
          <w:sz w:val="24"/>
          <w:szCs w:val="24"/>
        </w:rPr>
      </w:pPr>
      <w:r w:rsidRPr="00BA33D0">
        <w:rPr>
          <w:rFonts w:ascii="Times New Roman" w:eastAsia="Times New Roman" w:hAnsi="Times New Roman" w:cs="Times New Roman"/>
          <w:sz w:val="24"/>
          <w:szCs w:val="24"/>
          <w:lang w:eastAsia="it-IT"/>
        </w:rPr>
        <w:t>Gesù si preoccup</w:t>
      </w:r>
      <w:r w:rsidR="00E8355F">
        <w:rPr>
          <w:rFonts w:ascii="Times New Roman" w:eastAsia="Times New Roman" w:hAnsi="Times New Roman" w:cs="Times New Roman"/>
          <w:sz w:val="24"/>
          <w:szCs w:val="24"/>
          <w:lang w:eastAsia="it-IT"/>
        </w:rPr>
        <w:t>a</w:t>
      </w:r>
      <w:r w:rsidRPr="00BA33D0">
        <w:rPr>
          <w:rFonts w:ascii="Times New Roman" w:eastAsia="Times New Roman" w:hAnsi="Times New Roman" w:cs="Times New Roman"/>
          <w:sz w:val="24"/>
          <w:szCs w:val="24"/>
          <w:lang w:eastAsia="it-IT"/>
        </w:rPr>
        <w:t xml:space="preserve"> che i suoi discepoli </w:t>
      </w:r>
      <w:r w:rsidR="00E8355F">
        <w:rPr>
          <w:rFonts w:ascii="Times New Roman" w:eastAsia="Times New Roman" w:hAnsi="Times New Roman" w:cs="Times New Roman"/>
          <w:sz w:val="24"/>
          <w:szCs w:val="24"/>
          <w:lang w:eastAsia="it-IT"/>
        </w:rPr>
        <w:t xml:space="preserve">siano </w:t>
      </w:r>
      <w:r w:rsidRPr="00BA33D0">
        <w:rPr>
          <w:rFonts w:ascii="Times New Roman" w:eastAsia="Times New Roman" w:hAnsi="Times New Roman" w:cs="Times New Roman"/>
          <w:sz w:val="24"/>
          <w:szCs w:val="24"/>
          <w:lang w:eastAsia="it-IT"/>
        </w:rPr>
        <w:t xml:space="preserve">mediatori effettivi di fronte alle necessità del popolo, ma senza ricorrere alla mentalità mercantilista, </w:t>
      </w:r>
      <w:r w:rsidR="00E8355F">
        <w:rPr>
          <w:rFonts w:ascii="Times New Roman" w:eastAsia="Times New Roman" w:hAnsi="Times New Roman" w:cs="Times New Roman"/>
          <w:sz w:val="24"/>
          <w:szCs w:val="24"/>
          <w:lang w:eastAsia="it-IT"/>
        </w:rPr>
        <w:t xml:space="preserve">commerciale, </w:t>
      </w:r>
      <w:r w:rsidRPr="00BA33D0">
        <w:rPr>
          <w:rFonts w:ascii="Times New Roman" w:eastAsia="Times New Roman" w:hAnsi="Times New Roman" w:cs="Times New Roman"/>
          <w:sz w:val="24"/>
          <w:szCs w:val="24"/>
          <w:lang w:eastAsia="it-IT"/>
        </w:rPr>
        <w:t>che riduce tutto alla presenza o assenza di denaro. Il problema non è la mancanza di mezzi, ma la mancanza di solidarietà.</w:t>
      </w:r>
    </w:p>
    <w:p w:rsidR="00A61A2B" w:rsidRPr="00BA33D0" w:rsidRDefault="00A61A2B" w:rsidP="00A61A2B">
      <w:pPr>
        <w:jc w:val="both"/>
        <w:rPr>
          <w:rFonts w:ascii="Times New Roman" w:hAnsi="Times New Roman" w:cs="Times New Roman"/>
          <w:sz w:val="24"/>
          <w:szCs w:val="24"/>
        </w:rPr>
      </w:pPr>
    </w:p>
    <w:p w:rsidR="009C0326" w:rsidRPr="0013497F" w:rsidRDefault="00A61A2B" w:rsidP="009C0326">
      <w:pPr>
        <w:jc w:val="both"/>
        <w:rPr>
          <w:rStyle w:val="Enfasigrassetto"/>
          <w:rFonts w:ascii="Times New Roman" w:hAnsi="Times New Roman" w:cs="Times New Roman"/>
          <w:color w:val="000000"/>
          <w:sz w:val="24"/>
          <w:szCs w:val="24"/>
          <w:shd w:val="clear" w:color="auto" w:fill="FFFFFF"/>
        </w:rPr>
      </w:pPr>
      <w:r w:rsidRPr="0013497F">
        <w:rPr>
          <w:rStyle w:val="Enfasigrassetto"/>
          <w:rFonts w:ascii="Times New Roman" w:hAnsi="Times New Roman" w:cs="Times New Roman"/>
          <w:color w:val="000000"/>
          <w:sz w:val="24"/>
          <w:szCs w:val="24"/>
          <w:shd w:val="clear" w:color="auto" w:fill="FFFFFF"/>
        </w:rPr>
        <w:t xml:space="preserve"> </w:t>
      </w:r>
      <w:r w:rsidR="009C0326" w:rsidRPr="0013497F">
        <w:rPr>
          <w:rStyle w:val="Enfasigrassetto"/>
          <w:rFonts w:ascii="Times New Roman" w:hAnsi="Times New Roman" w:cs="Times New Roman"/>
          <w:sz w:val="24"/>
          <w:szCs w:val="24"/>
        </w:rPr>
        <w:t>Per un confronto personale</w:t>
      </w:r>
    </w:p>
    <w:p w:rsidR="009C0326" w:rsidRDefault="009C0326" w:rsidP="009C0326">
      <w:pPr>
        <w:pStyle w:val="style2"/>
        <w:spacing w:before="0" w:beforeAutospacing="0" w:after="0" w:afterAutospacing="0" w:line="306" w:lineRule="atLeast"/>
        <w:jc w:val="both"/>
        <w:rPr>
          <w:bCs/>
        </w:rPr>
      </w:pPr>
    </w:p>
    <w:p w:rsidR="009C0326" w:rsidRPr="009C0326" w:rsidRDefault="009C0326" w:rsidP="009C0326">
      <w:pPr>
        <w:pStyle w:val="style2"/>
        <w:spacing w:before="0" w:beforeAutospacing="0" w:after="0" w:afterAutospacing="0" w:line="306" w:lineRule="atLeast"/>
        <w:jc w:val="both"/>
        <w:rPr>
          <w:bCs/>
        </w:rPr>
      </w:pPr>
      <w:r w:rsidRPr="009C0326">
        <w:rPr>
          <w:bCs/>
        </w:rPr>
        <w:t>Cosa mi ha colpito in questo brano?</w:t>
      </w:r>
    </w:p>
    <w:p w:rsidR="009C0326" w:rsidRDefault="009C0326" w:rsidP="009C0326">
      <w:pPr>
        <w:pStyle w:val="style2"/>
        <w:spacing w:before="0" w:beforeAutospacing="0" w:after="0" w:afterAutospacing="0" w:line="306" w:lineRule="atLeast"/>
        <w:jc w:val="both"/>
      </w:pPr>
      <w:r>
        <w:t>Mi sono</w:t>
      </w:r>
      <w:r w:rsidRPr="009C0326">
        <w:t xml:space="preserve"> mai soffermato sulle emozioni di Gesù?</w:t>
      </w:r>
    </w:p>
    <w:p w:rsidR="009C0326" w:rsidRDefault="009C0326" w:rsidP="009C0326">
      <w:pPr>
        <w:pStyle w:val="style2"/>
        <w:spacing w:before="0" w:beforeAutospacing="0" w:after="0" w:afterAutospacing="0" w:line="306" w:lineRule="atLeast"/>
        <w:jc w:val="both"/>
        <w:rPr>
          <w:rFonts w:ascii="Arial" w:eastAsiaTheme="minorHAnsi" w:hAnsi="Arial" w:cs="Arial"/>
          <w:color w:val="4C0D04"/>
          <w:sz w:val="23"/>
          <w:szCs w:val="23"/>
          <w:lang w:eastAsia="en-US"/>
        </w:rPr>
      </w:pPr>
      <w:r w:rsidRPr="009C0326">
        <w:t xml:space="preserve">Questo testo si sofferma sulla compassione. </w:t>
      </w:r>
      <w:r>
        <w:t>Posso t</w:t>
      </w:r>
      <w:r w:rsidRPr="009C0326">
        <w:t>rovar</w:t>
      </w:r>
      <w:r>
        <w:t>n</w:t>
      </w:r>
      <w:r w:rsidRPr="009C0326">
        <w:t>e altri nei vangeli?</w:t>
      </w:r>
      <w:r w:rsidRPr="009C0326">
        <w:rPr>
          <w:rFonts w:ascii="Arial" w:eastAsiaTheme="minorHAnsi" w:hAnsi="Arial" w:cs="Arial"/>
          <w:color w:val="4C0D04"/>
          <w:sz w:val="23"/>
          <w:szCs w:val="23"/>
          <w:lang w:eastAsia="en-US"/>
        </w:rPr>
        <w:t xml:space="preserve"> </w:t>
      </w:r>
    </w:p>
    <w:p w:rsidR="00E8355F" w:rsidRDefault="009C0326" w:rsidP="009C0326">
      <w:pPr>
        <w:pStyle w:val="style2"/>
        <w:spacing w:before="0" w:beforeAutospacing="0" w:after="0" w:afterAutospacing="0" w:line="306" w:lineRule="atLeast"/>
        <w:jc w:val="both"/>
      </w:pPr>
      <w:r w:rsidRPr="009C0326">
        <w:t>Che cosa pens</w:t>
      </w:r>
      <w:r>
        <w:t>o</w:t>
      </w:r>
      <w:r w:rsidRPr="009C0326">
        <w:t xml:space="preserve"> che Dio </w:t>
      </w:r>
      <w:r>
        <w:t>voglia</w:t>
      </w:r>
      <w:r w:rsidRPr="009C0326">
        <w:t xml:space="preserve"> comunicar</w:t>
      </w:r>
      <w:r>
        <w:t>m</w:t>
      </w:r>
      <w:r w:rsidRPr="009C0326">
        <w:t>i con questo racconto sulla moltiplicazione dei pani? </w:t>
      </w:r>
      <w:r w:rsidRPr="009C0326">
        <w:br/>
        <w:t>“</w:t>
      </w:r>
      <w:r>
        <w:t>N</w:t>
      </w:r>
      <w:r w:rsidRPr="009C0326">
        <w:t xml:space="preserve">on abbiamo altro che cinque pani e due pesci!”. I discepoli avevano pensato che la soluzione </w:t>
      </w:r>
      <w:r>
        <w:t xml:space="preserve">fosse </w:t>
      </w:r>
      <w:r w:rsidRPr="009C0326">
        <w:t xml:space="preserve">di “andare a comprare”; il denaro </w:t>
      </w:r>
      <w:r>
        <w:t>fosse</w:t>
      </w:r>
      <w:r w:rsidRPr="009C0326">
        <w:t xml:space="preserve"> la soluzione dei problemi. Gesù non accetta questa soluzione e i discepoli devono guardare non il denaro ma “quello che hanno”, per metterlo in comune. </w:t>
      </w:r>
    </w:p>
    <w:p w:rsidR="009C0326" w:rsidRPr="001F3CDD" w:rsidRDefault="009C0326" w:rsidP="009C0326">
      <w:pPr>
        <w:pStyle w:val="style2"/>
        <w:spacing w:before="0" w:beforeAutospacing="0" w:after="0" w:afterAutospacing="0" w:line="306" w:lineRule="atLeast"/>
        <w:jc w:val="both"/>
      </w:pPr>
      <w:r w:rsidRPr="009C0326">
        <w:t xml:space="preserve">Questo </w:t>
      </w:r>
      <w:r w:rsidR="00E8355F">
        <w:t>miracolo</w:t>
      </w:r>
      <w:r w:rsidRPr="009C0326">
        <w:t xml:space="preserve"> lo dobbiamo chiamare ancora “moltiplicazione dei pani” o sarebbe meglio chiamarlo “condivisione (divisione, distribuzione, partecipazione) dei pani”?</w:t>
      </w:r>
    </w:p>
    <w:p w:rsidR="009C0326" w:rsidRDefault="009C0326" w:rsidP="0040216D">
      <w:pPr>
        <w:spacing w:before="100" w:beforeAutospacing="1" w:after="0" w:line="240" w:lineRule="auto"/>
        <w:rPr>
          <w:rFonts w:ascii="Arial" w:eastAsia="Times New Roman" w:hAnsi="Arial" w:cs="Arial"/>
          <w:i/>
          <w:iCs/>
          <w:color w:val="000000"/>
          <w:lang w:val="es-CO" w:eastAsia="it-IT"/>
        </w:rPr>
      </w:pPr>
    </w:p>
    <w:p w:rsidR="00591FCB" w:rsidRPr="00422030" w:rsidRDefault="00591FCB" w:rsidP="00591FCB">
      <w:pPr>
        <w:jc w:val="both"/>
        <w:rPr>
          <w:rFonts w:ascii="Times New Roman" w:eastAsia="Calibri" w:hAnsi="Times New Roman" w:cs="Times New Roman"/>
          <w:b/>
          <w:sz w:val="24"/>
          <w:szCs w:val="24"/>
        </w:rPr>
      </w:pPr>
      <w:r w:rsidRPr="00422030">
        <w:rPr>
          <w:rFonts w:ascii="Times New Roman" w:eastAsia="Calibri" w:hAnsi="Times New Roman" w:cs="Times New Roman"/>
          <w:b/>
          <w:sz w:val="24"/>
          <w:szCs w:val="24"/>
        </w:rPr>
        <w:t>Il pensiero dei Padri</w:t>
      </w:r>
    </w:p>
    <w:p w:rsidR="00CE7DE7" w:rsidRDefault="00CE7DE7" w:rsidP="00F63D0E">
      <w:pPr>
        <w:jc w:val="both"/>
        <w:rPr>
          <w:rFonts w:ascii="Times New Roman" w:hAnsi="Times New Roman" w:cs="Times New Roman"/>
          <w:b/>
          <w:sz w:val="24"/>
          <w:szCs w:val="24"/>
        </w:rPr>
      </w:pPr>
      <w:r w:rsidRPr="00591FCB">
        <w:rPr>
          <w:rFonts w:ascii="Times New Roman" w:hAnsi="Times New Roman" w:cs="Times New Roman"/>
          <w:sz w:val="24"/>
          <w:szCs w:val="24"/>
        </w:rPr>
        <w:t>Dalle “</w:t>
      </w:r>
      <w:r w:rsidRPr="00591FCB">
        <w:rPr>
          <w:rFonts w:ascii="Times New Roman" w:hAnsi="Times New Roman" w:cs="Times New Roman"/>
          <w:i/>
          <w:sz w:val="24"/>
          <w:szCs w:val="24"/>
        </w:rPr>
        <w:t>Omelie</w:t>
      </w:r>
      <w:r w:rsidRPr="00591FCB">
        <w:rPr>
          <w:rFonts w:ascii="Times New Roman" w:hAnsi="Times New Roman" w:cs="Times New Roman"/>
          <w:sz w:val="24"/>
          <w:szCs w:val="24"/>
        </w:rPr>
        <w:t>” di sant’Agostino, vescovo.</w:t>
      </w:r>
    </w:p>
    <w:p w:rsidR="00591FCB" w:rsidRDefault="00CE7DE7" w:rsidP="00CE7DE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91FCB">
        <w:rPr>
          <w:rFonts w:ascii="Times New Roman" w:eastAsia="Times New Roman" w:hAnsi="Times New Roman" w:cs="Times New Roman"/>
          <w:color w:val="000000"/>
          <w:sz w:val="24"/>
          <w:szCs w:val="24"/>
          <w:lang w:eastAsia="it-IT"/>
        </w:rPr>
        <w:t xml:space="preserve">Bisogna saper capire il linguaggio dei miracoli. Essendo Cristo il Verbo di Dio, ogni suo gesto </w:t>
      </w:r>
      <w:r w:rsidR="00591FCB" w:rsidRPr="00591FCB">
        <w:rPr>
          <w:rFonts w:ascii="Times New Roman" w:eastAsia="Times New Roman" w:hAnsi="Times New Roman" w:cs="Times New Roman"/>
          <w:color w:val="000000"/>
          <w:sz w:val="24"/>
          <w:szCs w:val="24"/>
          <w:lang w:eastAsia="it-IT"/>
        </w:rPr>
        <w:t>è una</w:t>
      </w:r>
      <w:r w:rsidRPr="00591FCB">
        <w:rPr>
          <w:rFonts w:ascii="Times New Roman" w:eastAsia="Times New Roman" w:hAnsi="Times New Roman" w:cs="Times New Roman"/>
          <w:color w:val="000000"/>
          <w:sz w:val="24"/>
          <w:szCs w:val="24"/>
          <w:lang w:eastAsia="it-IT"/>
        </w:rPr>
        <w:t xml:space="preserve"> parola. Non dobbiamo fermarci ad ammirare la potenza di questo miracolo, dobbiamo esplorarne la profondità. Possiede dentro qualcosa che suscita esteriormente la nostra ammirazione.</w:t>
      </w:r>
    </w:p>
    <w:p w:rsidR="00CE7DE7" w:rsidRPr="00591FCB" w:rsidRDefault="00CE7DE7" w:rsidP="00CE7DE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91FCB">
        <w:rPr>
          <w:rFonts w:ascii="Times New Roman" w:eastAsia="Times New Roman" w:hAnsi="Times New Roman" w:cs="Times New Roman"/>
          <w:color w:val="000000"/>
          <w:sz w:val="24"/>
          <w:szCs w:val="24"/>
          <w:lang w:eastAsia="it-IT"/>
        </w:rPr>
        <w:t> I miracoli compiuti da nostro Signore Gesù Cristo, sono opere divine, che sollecitano la mente umana a raggiungere Dio attraverso le cose visibili. Siccome Dio non è una realtà che si possa vedere con gli occhi, e siccome i suoi miracoli, con i quali regge il mondo intero e provvede ad ogni creatura, per la loro frequenza finiscono per passare inosservati, al punto che quasi nessuno si accorge dell'opera di Dio che anche nel più piccolo seme appare mirabile e stupenda; Dio si è riservato, nella sua misericordiosa bontà, di compiere a tempo opportuno talune opere fuori del normale corso degli avvenimenti naturali, affinché, quanti hanno fatto l'abitudine alle cose di tutti i giorni, rimanessero impressionati, vedendo, non opere maggiori, ma insolite. Governare il mondo intero, infatti, è un miracolo più grande che saziare cinquemila persone con cinque pani (cf</w:t>
      </w:r>
      <w:r w:rsidR="00E8355F">
        <w:rPr>
          <w:rFonts w:ascii="Times New Roman" w:eastAsia="Times New Roman" w:hAnsi="Times New Roman" w:cs="Times New Roman"/>
          <w:color w:val="000000"/>
          <w:sz w:val="24"/>
          <w:szCs w:val="24"/>
          <w:lang w:eastAsia="it-IT"/>
        </w:rPr>
        <w:t>r</w:t>
      </w:r>
      <w:bookmarkStart w:id="0" w:name="_GoBack"/>
      <w:bookmarkEnd w:id="0"/>
      <w:r w:rsidRPr="00591FCB">
        <w:rPr>
          <w:rFonts w:ascii="Times New Roman" w:eastAsia="Times New Roman" w:hAnsi="Times New Roman" w:cs="Times New Roman"/>
          <w:color w:val="000000"/>
          <w:sz w:val="24"/>
          <w:szCs w:val="24"/>
          <w:lang w:eastAsia="it-IT"/>
        </w:rPr>
        <w:t>. Gv 6, 5-13). Tuttavia, di quel fatto nessuno si stupisce, di questo gli uomini si stupiscono, non perché sia più grande, ma perché è raro. Chi, infatti, anche adesso nutre il mondo intero, se non colui che con pochi grani crea le messi? Cristo operò, quindi, come Dio. Allo stesso modo, infatti, che con pochi grani moltiplica le messi, così nelle sue mani ha moltiplicato i cinque pani. La potenza era nelle mani di Cristo; e quei cinque pani erano come semi, non affidati alla terra, ma moltiplicati da colui che ha fatto la terra. E' stato dunque offerto ai sensi tanto di che elevare lo spirito, è stato offerto agli occhi tanto di che impegnare l'intelligenza, affinché fossimo presi da ammirazione, attraverso le opere visibili, per l'invisibile Iddio; ed elevati alla fede, e mediante la fede purificati, sentissimo il desiderio di vedere spiritualmente, con gli occhi della fede, l'invisibile, che già conosciamo attraverso le cose visibili.</w:t>
      </w:r>
      <w:r w:rsidRPr="00591FCB">
        <w:rPr>
          <w:rFonts w:ascii="Times New Roman" w:hAnsi="Times New Roman" w:cs="Times New Roman"/>
          <w:color w:val="000000"/>
          <w:sz w:val="24"/>
          <w:szCs w:val="24"/>
          <w:shd w:val="clear" w:color="auto" w:fill="FFFFFF"/>
        </w:rPr>
        <w:t xml:space="preserve"> E </w:t>
      </w:r>
      <w:r w:rsidRPr="00591FCB">
        <w:rPr>
          <w:rFonts w:ascii="Times New Roman" w:hAnsi="Times New Roman" w:cs="Times New Roman"/>
          <w:color w:val="000000"/>
          <w:sz w:val="24"/>
          <w:szCs w:val="24"/>
          <w:shd w:val="clear" w:color="auto" w:fill="FFFFFF"/>
        </w:rPr>
        <w:lastRenderedPageBreak/>
        <w:t>tuttavia non è sufficiente considerare questo aspetto nei miracoli di Cristo. Interroghiamo direttamente i miracoli, e sentiamo cosa ci dicono di Cristo. Essi possiedono, a intenderli bene, un loro linguaggio. Poiché, essendo Cristo il Verbo, cioè la Parola di Dio, ogni azione del Verbo è per noi una parola. Abbiamo udito la grandezza di questo miracolo, investighiamone la profondità. Non accontentiamoci di gustarlo superficialmente, penetriamone la profondità.</w:t>
      </w:r>
      <w:r w:rsidRPr="00591FCB">
        <w:rPr>
          <w:rStyle w:val="apple-converted-space"/>
          <w:rFonts w:ascii="Times New Roman" w:hAnsi="Times New Roman" w:cs="Times New Roman"/>
          <w:color w:val="000000"/>
          <w:sz w:val="24"/>
          <w:szCs w:val="24"/>
          <w:shd w:val="clear" w:color="auto" w:fill="FFFFFF"/>
        </w:rPr>
        <w:t> </w:t>
      </w:r>
    </w:p>
    <w:p w:rsidR="00F63D0E" w:rsidRPr="00591FCB" w:rsidRDefault="00F63D0E" w:rsidP="00F63D0E">
      <w:pPr>
        <w:jc w:val="both"/>
        <w:rPr>
          <w:rFonts w:ascii="Times New Roman" w:hAnsi="Times New Roman" w:cs="Times New Roman"/>
          <w:b/>
          <w:sz w:val="24"/>
          <w:szCs w:val="24"/>
        </w:rPr>
      </w:pPr>
    </w:p>
    <w:p w:rsidR="00591FCB" w:rsidRDefault="00591FCB" w:rsidP="00591FCB">
      <w:pPr>
        <w:spacing w:before="100" w:beforeAutospacing="1" w:after="0" w:afterAutospacing="1" w:line="306" w:lineRule="atLeast"/>
        <w:jc w:val="both"/>
      </w:pPr>
      <w:r w:rsidRPr="00722499">
        <w:rPr>
          <w:rFonts w:ascii="Times New Roman" w:eastAsia="Times New Roman" w:hAnsi="Times New Roman" w:cs="Times New Roman"/>
          <w:sz w:val="24"/>
          <w:szCs w:val="24"/>
          <w:lang w:eastAsia="it-IT"/>
        </w:rPr>
        <w:t>PREGHIAMO</w:t>
      </w:r>
      <w:r w:rsidRPr="00722499">
        <w:t xml:space="preserve"> </w:t>
      </w:r>
    </w:p>
    <w:p w:rsidR="009C0326" w:rsidRPr="009C0326" w:rsidRDefault="00F63D0E" w:rsidP="009C0326">
      <w:pPr>
        <w:jc w:val="both"/>
        <w:rPr>
          <w:rFonts w:ascii="Times New Roman" w:hAnsi="Times New Roman" w:cs="Times New Roman"/>
          <w:sz w:val="24"/>
          <w:szCs w:val="24"/>
        </w:rPr>
      </w:pPr>
      <w:r w:rsidRPr="009C0326">
        <w:rPr>
          <w:rFonts w:ascii="Times New Roman" w:hAnsi="Times New Roman" w:cs="Times New Roman"/>
          <w:sz w:val="24"/>
          <w:szCs w:val="24"/>
        </w:rPr>
        <w:t>O Dio, che nella compassione del tuo Figlio verso i poveri e i sofferenti manifesti la tua bontà paterna, fa'</w:t>
      </w:r>
      <w:r w:rsidRPr="009C0326">
        <w:rPr>
          <w:rStyle w:val="apple-converted-space"/>
          <w:rFonts w:ascii="Times New Roman" w:hAnsi="Times New Roman" w:cs="Times New Roman"/>
          <w:sz w:val="24"/>
          <w:szCs w:val="24"/>
        </w:rPr>
        <w:t> </w:t>
      </w:r>
      <w:r w:rsidRPr="009C0326">
        <w:rPr>
          <w:rFonts w:ascii="Times New Roman" w:hAnsi="Times New Roman" w:cs="Times New Roman"/>
          <w:sz w:val="24"/>
          <w:szCs w:val="24"/>
        </w:rPr>
        <w:t>che il pane moltiplicato dalla tua provvidenza sia spezzato nella carità, e la comunione ai tuoi santi misteri ci apra al dialogo e al servizio verso tutti gli uomini. Per il nostro Signore Gesù Cristo</w:t>
      </w:r>
      <w:r w:rsidR="009C0326" w:rsidRPr="009C0326">
        <w:rPr>
          <w:rFonts w:ascii="Times New Roman" w:hAnsi="Times New Roman" w:cs="Times New Roman"/>
          <w:sz w:val="24"/>
          <w:szCs w:val="24"/>
        </w:rPr>
        <w:t>, tuo Figlio, che è Dio, e vive e regna con te, nell'unità dello Spirito Santo, per tutti i secoli dei secoli. Amen</w:t>
      </w:r>
    </w:p>
    <w:p w:rsidR="00F63D0E" w:rsidRPr="00591FCB" w:rsidRDefault="00F63D0E" w:rsidP="00591FCB">
      <w:pPr>
        <w:spacing w:before="100" w:beforeAutospacing="1" w:after="0" w:afterAutospacing="1" w:line="306" w:lineRule="atLeast"/>
        <w:jc w:val="both"/>
      </w:pPr>
    </w:p>
    <w:p w:rsidR="00F63D0E" w:rsidRPr="00F63D0E" w:rsidRDefault="00F63D0E" w:rsidP="00F63D0E">
      <w:pPr>
        <w:jc w:val="both"/>
        <w:rPr>
          <w:rFonts w:ascii="Times New Roman" w:hAnsi="Times New Roman" w:cs="Times New Roman"/>
          <w:b/>
          <w:sz w:val="24"/>
          <w:szCs w:val="24"/>
        </w:rPr>
      </w:pPr>
    </w:p>
    <w:p w:rsidR="00F63D0E" w:rsidRDefault="00F63D0E" w:rsidP="00F63D0E">
      <w:pPr>
        <w:jc w:val="both"/>
        <w:rPr>
          <w:rFonts w:ascii="Book Antiqua" w:hAnsi="Book Antiqua"/>
          <w:color w:val="800000"/>
          <w:sz w:val="27"/>
          <w:szCs w:val="27"/>
        </w:rPr>
      </w:pPr>
    </w:p>
    <w:p w:rsidR="00F63D0E" w:rsidRDefault="00F63D0E" w:rsidP="00F63D0E">
      <w:pPr>
        <w:jc w:val="both"/>
      </w:pPr>
    </w:p>
    <w:sectPr w:rsidR="00F63D0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59" w:rsidRDefault="00D33759" w:rsidP="00F63D0E">
      <w:pPr>
        <w:spacing w:after="0" w:line="240" w:lineRule="auto"/>
      </w:pPr>
      <w:r>
        <w:separator/>
      </w:r>
    </w:p>
  </w:endnote>
  <w:endnote w:type="continuationSeparator" w:id="0">
    <w:p w:rsidR="00D33759" w:rsidRDefault="00D33759" w:rsidP="00F6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45430"/>
      <w:docPartObj>
        <w:docPartGallery w:val="Page Numbers (Bottom of Page)"/>
        <w:docPartUnique/>
      </w:docPartObj>
    </w:sdtPr>
    <w:sdtEndPr/>
    <w:sdtContent>
      <w:p w:rsidR="00F63D0E" w:rsidRDefault="00F63D0E">
        <w:pPr>
          <w:pStyle w:val="Pidipagina"/>
        </w:pPr>
        <w:r>
          <w:fldChar w:fldCharType="begin"/>
        </w:r>
        <w:r>
          <w:instrText>PAGE   \* MERGEFORMAT</w:instrText>
        </w:r>
        <w:r>
          <w:fldChar w:fldCharType="separate"/>
        </w:r>
        <w:r w:rsidR="00E8355F">
          <w:rPr>
            <w:noProof/>
          </w:rPr>
          <w:t>1</w:t>
        </w:r>
        <w:r>
          <w:fldChar w:fldCharType="end"/>
        </w:r>
      </w:p>
    </w:sdtContent>
  </w:sdt>
  <w:p w:rsidR="00F63D0E" w:rsidRDefault="00F63D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59" w:rsidRDefault="00D33759" w:rsidP="00F63D0E">
      <w:pPr>
        <w:spacing w:after="0" w:line="240" w:lineRule="auto"/>
      </w:pPr>
      <w:r>
        <w:separator/>
      </w:r>
    </w:p>
  </w:footnote>
  <w:footnote w:type="continuationSeparator" w:id="0">
    <w:p w:rsidR="00D33759" w:rsidRDefault="00D33759" w:rsidP="00F63D0E">
      <w:pPr>
        <w:spacing w:after="0" w:line="240" w:lineRule="auto"/>
      </w:pPr>
      <w:r>
        <w:continuationSeparator/>
      </w:r>
    </w:p>
  </w:footnote>
  <w:footnote w:id="1">
    <w:p w:rsidR="00535BF1" w:rsidRDefault="00535BF1">
      <w:pPr>
        <w:pStyle w:val="Testonotaapidipagina"/>
      </w:pPr>
      <w:r>
        <w:rPr>
          <w:rStyle w:val="Rimandonotaapidipagina"/>
        </w:rPr>
        <w:footnoteRef/>
      </w:r>
      <w:r>
        <w:t xml:space="preserve"> </w:t>
      </w:r>
      <w:r w:rsidRPr="00535BF1">
        <w:t>Mt 15,32; Mc 6,30-40; 8,1-10; Lc 9,10-17; Gv 6,1-13</w:t>
      </w:r>
    </w:p>
  </w:footnote>
  <w:footnote w:id="2">
    <w:p w:rsidR="00CF447F" w:rsidRDefault="00CF447F" w:rsidP="00CF447F">
      <w:pPr>
        <w:pStyle w:val="Testonotaapidipagina"/>
        <w:jc w:val="both"/>
      </w:pPr>
      <w:r>
        <w:rPr>
          <w:rStyle w:val="Rimandonotaapidipagina"/>
        </w:rPr>
        <w:footnoteRef/>
      </w:r>
      <w:r>
        <w:t xml:space="preserve"> “</w:t>
      </w:r>
      <w:r w:rsidRPr="00CF447F">
        <w:t>I suoi discepoli si presentarono a prendere il cadavere, lo seppellirono e andarono a informare Gesù.</w:t>
      </w:r>
      <w:r>
        <w:t>”</w:t>
      </w:r>
    </w:p>
  </w:footnote>
  <w:footnote w:id="3">
    <w:p w:rsidR="000C58CD" w:rsidRPr="000C58CD" w:rsidRDefault="000C58CD" w:rsidP="000C58CD">
      <w:pPr>
        <w:pStyle w:val="Testonotaapidipagina"/>
        <w:jc w:val="both"/>
      </w:pPr>
      <w:r>
        <w:rPr>
          <w:rStyle w:val="Rimandonotaapidipagina"/>
        </w:rPr>
        <w:footnoteRef/>
      </w:r>
      <w:r>
        <w:t xml:space="preserve"> </w:t>
      </w:r>
      <w:r w:rsidRPr="000C58CD">
        <w:t xml:space="preserve">Cinque pani e due pesci sono tutto un simbolo. Cinque sono i libri del Pentateuco; due, il resto delle Sacre Scritture: i Profeti e gli Scritti. Pane e pesce, alimento </w:t>
      </w:r>
      <w:r>
        <w:t xml:space="preserve">di base </w:t>
      </w:r>
      <w:r w:rsidRPr="000C58CD">
        <w:t xml:space="preserve">nel nord </w:t>
      </w:r>
      <w:r>
        <w:t>di Israele</w:t>
      </w:r>
      <w:r w:rsidRPr="000C58CD">
        <w:t>, sulla rive del lago. I pani e i pesci rappresentano l´insegnamento contenuto nell´Antico Testamento</w:t>
      </w:r>
      <w:r>
        <w:t>.</w:t>
      </w:r>
    </w:p>
    <w:p w:rsidR="000C58CD" w:rsidRDefault="000C58CD" w:rsidP="000C58CD">
      <w:pPr>
        <w:pStyle w:val="Testonotaapidipagina"/>
        <w:jc w:val="both"/>
      </w:pPr>
    </w:p>
  </w:footnote>
  <w:footnote w:id="4">
    <w:p w:rsidR="00106C76" w:rsidRDefault="00106C76" w:rsidP="00106C76">
      <w:pPr>
        <w:pStyle w:val="Testonotaapidipagina"/>
        <w:jc w:val="both"/>
      </w:pPr>
      <w:r>
        <w:rPr>
          <w:rStyle w:val="Rimandonotaapidipagina"/>
        </w:rPr>
        <w:footnoteRef/>
      </w:r>
      <w:r>
        <w:t xml:space="preserve"> “</w:t>
      </w:r>
      <w:r w:rsidRPr="00106C76">
        <w:t>Quando il Signore, tuo Dio, ti avrà fatto entrare nella terra che ai tuoi padri Abramo, Isacco e Giacobbe aveva giurato di darti, con città grandi e belle che tu non hai edificato, case piene di ogni bene che tu non hai riempito, cisterne scavate ma non da te, vigne e oliveti che tu non hai piantato, quando avrai mangiato e ti sarai saziato</w:t>
      </w:r>
      <w:r>
        <w:t>”</w:t>
      </w:r>
    </w:p>
  </w:footnote>
  <w:footnote w:id="5">
    <w:p w:rsidR="00106C76" w:rsidRDefault="00106C76" w:rsidP="00106C76">
      <w:pPr>
        <w:pStyle w:val="Testonotaapidipagina"/>
        <w:jc w:val="both"/>
      </w:pPr>
      <w:r>
        <w:rPr>
          <w:rStyle w:val="Rimandonotaapidipagina"/>
        </w:rPr>
        <w:footnoteRef/>
      </w:r>
      <w:r>
        <w:t xml:space="preserve"> “Non avranno né fame né sete e non li colpirà né l'arsura né il sole, perché colui che ha misericordia di loro li </w:t>
      </w:r>
      <w:r w:rsidR="00A61A2B">
        <w:t>guiderà, li</w:t>
      </w:r>
      <w:r>
        <w:t xml:space="preserve"> condurrà alle sorgenti d'acqua.”</w:t>
      </w:r>
    </w:p>
  </w:footnote>
  <w:footnote w:id="6">
    <w:p w:rsidR="00A61A2B" w:rsidRDefault="00A61A2B" w:rsidP="00A61A2B">
      <w:pPr>
        <w:pStyle w:val="Testonotaapidipagina"/>
        <w:jc w:val="both"/>
      </w:pPr>
      <w:r>
        <w:rPr>
          <w:rStyle w:val="Rimandonotaapidipagina"/>
        </w:rPr>
        <w:footnoteRef/>
      </w:r>
      <w:r>
        <w:t xml:space="preserve"> “Benedirò tutti i suoi raccolti, sazierò di pane i suoi poveri.”</w:t>
      </w:r>
    </w:p>
  </w:footnote>
  <w:footnote w:id="7">
    <w:p w:rsidR="00BA33D0" w:rsidRDefault="00BA33D0" w:rsidP="00BA33D0">
      <w:pPr>
        <w:pStyle w:val="Testonotaapidipagina"/>
        <w:jc w:val="both"/>
      </w:pPr>
      <w:r>
        <w:rPr>
          <w:rStyle w:val="Rimandonotaapidipagina"/>
        </w:rPr>
        <w:footnoteRef/>
      </w:r>
      <w:r>
        <w:t xml:space="preserve"> “</w:t>
      </w:r>
      <w:r w:rsidRPr="00A61A2B">
        <w:t>Da Baal-Salisà venne un uomo, che portò pane di primizie all'uomo di Dio: venti pani d'orzo e grano novello che aveva nella bisaccia. Eliseo disse: «Dallo da mangiare alla gente». Ma il suo servitore disse: «Come posso mettere questo davanti a cento persone?». Egli replicò: «Dallo da mangiare alla gente. Poiché così dice il Signore: «Ne mangeranno e ne faranno avanzare»». Lo pose davanti a quelli, che mangiarono e ne fecero avanzare, secondo la parola del Signore.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1ABF"/>
    <w:multiLevelType w:val="multilevel"/>
    <w:tmpl w:val="8BE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A7C20"/>
    <w:multiLevelType w:val="multilevel"/>
    <w:tmpl w:val="761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C"/>
    <w:rsid w:val="000710FE"/>
    <w:rsid w:val="000A205A"/>
    <w:rsid w:val="000C31A2"/>
    <w:rsid w:val="000C58CD"/>
    <w:rsid w:val="00106C76"/>
    <w:rsid w:val="0013497F"/>
    <w:rsid w:val="0014668C"/>
    <w:rsid w:val="001E1566"/>
    <w:rsid w:val="00211815"/>
    <w:rsid w:val="003B59DA"/>
    <w:rsid w:val="0040216D"/>
    <w:rsid w:val="00402701"/>
    <w:rsid w:val="004108E0"/>
    <w:rsid w:val="004C6A26"/>
    <w:rsid w:val="00502AAC"/>
    <w:rsid w:val="00533563"/>
    <w:rsid w:val="00535BF1"/>
    <w:rsid w:val="00591FCB"/>
    <w:rsid w:val="005F4B94"/>
    <w:rsid w:val="00704247"/>
    <w:rsid w:val="007A2184"/>
    <w:rsid w:val="007F799F"/>
    <w:rsid w:val="00821432"/>
    <w:rsid w:val="00845FA9"/>
    <w:rsid w:val="00861A44"/>
    <w:rsid w:val="009324ED"/>
    <w:rsid w:val="009C0326"/>
    <w:rsid w:val="00A440B2"/>
    <w:rsid w:val="00A61A2B"/>
    <w:rsid w:val="00B70D3F"/>
    <w:rsid w:val="00BA33D0"/>
    <w:rsid w:val="00CE7DE7"/>
    <w:rsid w:val="00CF447F"/>
    <w:rsid w:val="00D21BAA"/>
    <w:rsid w:val="00D300EE"/>
    <w:rsid w:val="00D33759"/>
    <w:rsid w:val="00D368FD"/>
    <w:rsid w:val="00E02F07"/>
    <w:rsid w:val="00E42C98"/>
    <w:rsid w:val="00E52F44"/>
    <w:rsid w:val="00E8355F"/>
    <w:rsid w:val="00F63D0E"/>
    <w:rsid w:val="00FC6ED2"/>
    <w:rsid w:val="00FF0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2578-DB9C-41F6-9DE8-CC3ED438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63D0E"/>
  </w:style>
  <w:style w:type="paragraph" w:styleId="Intestazione">
    <w:name w:val="header"/>
    <w:basedOn w:val="Normale"/>
    <w:link w:val="IntestazioneCarattere"/>
    <w:uiPriority w:val="99"/>
    <w:unhideWhenUsed/>
    <w:rsid w:val="00F63D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3D0E"/>
  </w:style>
  <w:style w:type="paragraph" w:styleId="Pidipagina">
    <w:name w:val="footer"/>
    <w:basedOn w:val="Normale"/>
    <w:link w:val="PidipaginaCarattere"/>
    <w:uiPriority w:val="99"/>
    <w:unhideWhenUsed/>
    <w:rsid w:val="00F63D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3D0E"/>
  </w:style>
  <w:style w:type="paragraph" w:styleId="Testonotaapidipagina">
    <w:name w:val="footnote text"/>
    <w:basedOn w:val="Normale"/>
    <w:link w:val="TestonotaapidipaginaCarattere"/>
    <w:uiPriority w:val="99"/>
    <w:semiHidden/>
    <w:unhideWhenUsed/>
    <w:rsid w:val="00F63D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3D0E"/>
    <w:rPr>
      <w:sz w:val="20"/>
      <w:szCs w:val="20"/>
    </w:rPr>
  </w:style>
  <w:style w:type="character" w:styleId="Rimandonotaapidipagina">
    <w:name w:val="footnote reference"/>
    <w:basedOn w:val="Carpredefinitoparagrafo"/>
    <w:uiPriority w:val="99"/>
    <w:semiHidden/>
    <w:unhideWhenUsed/>
    <w:rsid w:val="00F63D0E"/>
    <w:rPr>
      <w:vertAlign w:val="superscript"/>
    </w:rPr>
  </w:style>
  <w:style w:type="paragraph" w:customStyle="1" w:styleId="western">
    <w:name w:val="western"/>
    <w:basedOn w:val="Normale"/>
    <w:rsid w:val="00F63D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63D0E"/>
    <w:rPr>
      <w:rFonts w:ascii="Times New Roman" w:hAnsi="Times New Roman" w:cs="Times New Roman"/>
      <w:sz w:val="24"/>
      <w:szCs w:val="24"/>
    </w:rPr>
  </w:style>
  <w:style w:type="character" w:styleId="Enfasicorsivo">
    <w:name w:val="Emphasis"/>
    <w:basedOn w:val="Carpredefinitoparagrafo"/>
    <w:uiPriority w:val="20"/>
    <w:qFormat/>
    <w:rsid w:val="0040216D"/>
    <w:rPr>
      <w:i/>
      <w:iCs/>
    </w:rPr>
  </w:style>
  <w:style w:type="character" w:styleId="Enfasigrassetto">
    <w:name w:val="Strong"/>
    <w:basedOn w:val="Carpredefinitoparagrafo"/>
    <w:uiPriority w:val="22"/>
    <w:qFormat/>
    <w:rsid w:val="00861A44"/>
    <w:rPr>
      <w:b/>
      <w:bCs/>
    </w:rPr>
  </w:style>
  <w:style w:type="character" w:styleId="Collegamentoipertestuale">
    <w:name w:val="Hyperlink"/>
    <w:basedOn w:val="Carpredefinitoparagrafo"/>
    <w:uiPriority w:val="99"/>
    <w:semiHidden/>
    <w:unhideWhenUsed/>
    <w:rsid w:val="00861A44"/>
    <w:rPr>
      <w:color w:val="0000FF"/>
      <w:u w:val="single"/>
    </w:rPr>
  </w:style>
  <w:style w:type="paragraph" w:customStyle="1" w:styleId="style2">
    <w:name w:val="style2"/>
    <w:basedOn w:val="Normale"/>
    <w:rsid w:val="009C032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8448">
      <w:bodyDiv w:val="1"/>
      <w:marLeft w:val="0"/>
      <w:marRight w:val="0"/>
      <w:marTop w:val="0"/>
      <w:marBottom w:val="0"/>
      <w:divBdr>
        <w:top w:val="none" w:sz="0" w:space="0" w:color="auto"/>
        <w:left w:val="none" w:sz="0" w:space="0" w:color="auto"/>
        <w:bottom w:val="none" w:sz="0" w:space="0" w:color="auto"/>
        <w:right w:val="none" w:sz="0" w:space="0" w:color="auto"/>
      </w:divBdr>
    </w:div>
    <w:div w:id="387077443">
      <w:bodyDiv w:val="1"/>
      <w:marLeft w:val="0"/>
      <w:marRight w:val="0"/>
      <w:marTop w:val="0"/>
      <w:marBottom w:val="0"/>
      <w:divBdr>
        <w:top w:val="none" w:sz="0" w:space="0" w:color="auto"/>
        <w:left w:val="none" w:sz="0" w:space="0" w:color="auto"/>
        <w:bottom w:val="none" w:sz="0" w:space="0" w:color="auto"/>
        <w:right w:val="none" w:sz="0" w:space="0" w:color="auto"/>
      </w:divBdr>
    </w:div>
    <w:div w:id="646741859">
      <w:bodyDiv w:val="1"/>
      <w:marLeft w:val="0"/>
      <w:marRight w:val="0"/>
      <w:marTop w:val="0"/>
      <w:marBottom w:val="0"/>
      <w:divBdr>
        <w:top w:val="none" w:sz="0" w:space="0" w:color="auto"/>
        <w:left w:val="none" w:sz="0" w:space="0" w:color="auto"/>
        <w:bottom w:val="none" w:sz="0" w:space="0" w:color="auto"/>
        <w:right w:val="none" w:sz="0" w:space="0" w:color="auto"/>
      </w:divBdr>
    </w:div>
    <w:div w:id="707225560">
      <w:bodyDiv w:val="1"/>
      <w:marLeft w:val="0"/>
      <w:marRight w:val="0"/>
      <w:marTop w:val="0"/>
      <w:marBottom w:val="0"/>
      <w:divBdr>
        <w:top w:val="none" w:sz="0" w:space="0" w:color="auto"/>
        <w:left w:val="none" w:sz="0" w:space="0" w:color="auto"/>
        <w:bottom w:val="none" w:sz="0" w:space="0" w:color="auto"/>
        <w:right w:val="none" w:sz="0" w:space="0" w:color="auto"/>
      </w:divBdr>
    </w:div>
    <w:div w:id="899679132">
      <w:bodyDiv w:val="1"/>
      <w:marLeft w:val="0"/>
      <w:marRight w:val="0"/>
      <w:marTop w:val="0"/>
      <w:marBottom w:val="0"/>
      <w:divBdr>
        <w:top w:val="none" w:sz="0" w:space="0" w:color="auto"/>
        <w:left w:val="none" w:sz="0" w:space="0" w:color="auto"/>
        <w:bottom w:val="none" w:sz="0" w:space="0" w:color="auto"/>
        <w:right w:val="none" w:sz="0" w:space="0" w:color="auto"/>
      </w:divBdr>
      <w:divsChild>
        <w:div w:id="1343900825">
          <w:marLeft w:val="300"/>
          <w:marRight w:val="0"/>
          <w:marTop w:val="75"/>
          <w:marBottom w:val="45"/>
          <w:divBdr>
            <w:top w:val="none" w:sz="0" w:space="0" w:color="auto"/>
            <w:left w:val="none" w:sz="0" w:space="0" w:color="auto"/>
            <w:bottom w:val="none" w:sz="0" w:space="0" w:color="auto"/>
            <w:right w:val="none" w:sz="0" w:space="0" w:color="auto"/>
          </w:divBdr>
        </w:div>
      </w:divsChild>
    </w:div>
    <w:div w:id="1010916297">
      <w:bodyDiv w:val="1"/>
      <w:marLeft w:val="0"/>
      <w:marRight w:val="0"/>
      <w:marTop w:val="0"/>
      <w:marBottom w:val="0"/>
      <w:divBdr>
        <w:top w:val="none" w:sz="0" w:space="0" w:color="auto"/>
        <w:left w:val="none" w:sz="0" w:space="0" w:color="auto"/>
        <w:bottom w:val="none" w:sz="0" w:space="0" w:color="auto"/>
        <w:right w:val="none" w:sz="0" w:space="0" w:color="auto"/>
      </w:divBdr>
    </w:div>
    <w:div w:id="1024986497">
      <w:bodyDiv w:val="1"/>
      <w:marLeft w:val="0"/>
      <w:marRight w:val="0"/>
      <w:marTop w:val="0"/>
      <w:marBottom w:val="0"/>
      <w:divBdr>
        <w:top w:val="none" w:sz="0" w:space="0" w:color="auto"/>
        <w:left w:val="none" w:sz="0" w:space="0" w:color="auto"/>
        <w:bottom w:val="none" w:sz="0" w:space="0" w:color="auto"/>
        <w:right w:val="none" w:sz="0" w:space="0" w:color="auto"/>
      </w:divBdr>
    </w:div>
    <w:div w:id="1091926697">
      <w:bodyDiv w:val="1"/>
      <w:marLeft w:val="0"/>
      <w:marRight w:val="0"/>
      <w:marTop w:val="0"/>
      <w:marBottom w:val="0"/>
      <w:divBdr>
        <w:top w:val="none" w:sz="0" w:space="0" w:color="auto"/>
        <w:left w:val="none" w:sz="0" w:space="0" w:color="auto"/>
        <w:bottom w:val="none" w:sz="0" w:space="0" w:color="auto"/>
        <w:right w:val="none" w:sz="0" w:space="0" w:color="auto"/>
      </w:divBdr>
    </w:div>
    <w:div w:id="1602452621">
      <w:bodyDiv w:val="1"/>
      <w:marLeft w:val="0"/>
      <w:marRight w:val="0"/>
      <w:marTop w:val="0"/>
      <w:marBottom w:val="0"/>
      <w:divBdr>
        <w:top w:val="none" w:sz="0" w:space="0" w:color="auto"/>
        <w:left w:val="none" w:sz="0" w:space="0" w:color="auto"/>
        <w:bottom w:val="none" w:sz="0" w:space="0" w:color="auto"/>
        <w:right w:val="none" w:sz="0" w:space="0" w:color="auto"/>
      </w:divBdr>
    </w:div>
    <w:div w:id="20777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Es%2034,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AA75-75EC-4903-A8DF-942D9B11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2276</Words>
  <Characters>12974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18</cp:revision>
  <dcterms:created xsi:type="dcterms:W3CDTF">2014-06-21T08:35:00Z</dcterms:created>
  <dcterms:modified xsi:type="dcterms:W3CDTF">2014-07-30T16:23:00Z</dcterms:modified>
</cp:coreProperties>
</file>